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2E389" w14:textId="77777777" w:rsidR="005B7324" w:rsidRPr="00DF769F" w:rsidRDefault="005B7324" w:rsidP="00073744">
      <w:pPr>
        <w:ind w:left="3545"/>
        <w:rPr>
          <w:rFonts w:ascii="Arial" w:hAnsi="Arial" w:cs="Arial"/>
          <w:b/>
          <w:sz w:val="32"/>
          <w:szCs w:val="32"/>
        </w:rPr>
      </w:pPr>
      <w:r w:rsidRPr="00DF769F">
        <w:rPr>
          <w:rFonts w:ascii="Arial" w:hAnsi="Arial" w:cs="Arial"/>
          <w:b/>
          <w:sz w:val="32"/>
          <w:szCs w:val="32"/>
        </w:rPr>
        <w:t xml:space="preserve">Roteiro de </w:t>
      </w:r>
      <w:proofErr w:type="spellStart"/>
      <w:r w:rsidR="00D92605">
        <w:rPr>
          <w:rFonts w:ascii="Arial" w:hAnsi="Arial" w:cs="Arial"/>
          <w:b/>
          <w:sz w:val="32"/>
          <w:szCs w:val="32"/>
        </w:rPr>
        <w:t>Pré</w:t>
      </w:r>
      <w:proofErr w:type="spellEnd"/>
      <w:r w:rsidR="00D92605">
        <w:rPr>
          <w:rFonts w:ascii="Arial" w:hAnsi="Arial" w:cs="Arial"/>
          <w:b/>
          <w:sz w:val="32"/>
          <w:szCs w:val="32"/>
        </w:rPr>
        <w:t xml:space="preserve"> </w:t>
      </w:r>
      <w:r w:rsidR="00A2544C">
        <w:rPr>
          <w:rFonts w:ascii="Arial" w:hAnsi="Arial" w:cs="Arial"/>
          <w:b/>
          <w:sz w:val="32"/>
          <w:szCs w:val="32"/>
        </w:rPr>
        <w:t>–</w:t>
      </w:r>
      <w:r w:rsidR="00D92605">
        <w:rPr>
          <w:rFonts w:ascii="Arial" w:hAnsi="Arial" w:cs="Arial"/>
          <w:b/>
          <w:sz w:val="32"/>
          <w:szCs w:val="32"/>
        </w:rPr>
        <w:t xml:space="preserve"> </w:t>
      </w:r>
      <w:r w:rsidRPr="00DF769F">
        <w:rPr>
          <w:rFonts w:ascii="Arial" w:hAnsi="Arial" w:cs="Arial"/>
          <w:b/>
          <w:sz w:val="32"/>
          <w:szCs w:val="32"/>
        </w:rPr>
        <w:t>Homologação</w:t>
      </w:r>
      <w:r w:rsidR="00A2544C">
        <w:rPr>
          <w:rFonts w:ascii="Arial" w:hAnsi="Arial" w:cs="Arial"/>
          <w:b/>
          <w:sz w:val="32"/>
          <w:szCs w:val="32"/>
        </w:rPr>
        <w:t xml:space="preserve"> Carteira Digital</w:t>
      </w:r>
      <w:r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C1593B">
        <w:rPr>
          <w:rFonts w:ascii="Arial" w:hAnsi="Arial" w:cs="Arial"/>
          <w:b/>
          <w:sz w:val="32"/>
          <w:szCs w:val="32"/>
        </w:rPr>
        <w:t>CliSiTef</w:t>
      </w:r>
      <w:proofErr w:type="spellEnd"/>
      <w:r w:rsidR="005B4D70">
        <w:rPr>
          <w:rFonts w:ascii="Arial" w:hAnsi="Arial" w:cs="Arial"/>
          <w:b/>
          <w:sz w:val="32"/>
          <w:szCs w:val="32"/>
        </w:rPr>
        <w:t xml:space="preserve"> v2.</w:t>
      </w:r>
      <w:r w:rsidR="005C5EE9">
        <w:rPr>
          <w:rFonts w:ascii="Arial" w:hAnsi="Arial" w:cs="Arial"/>
          <w:b/>
          <w:sz w:val="32"/>
          <w:szCs w:val="32"/>
        </w:rPr>
        <w:t>1</w:t>
      </w:r>
    </w:p>
    <w:p w14:paraId="2CEFE892" w14:textId="77777777" w:rsidR="005B7324" w:rsidRDefault="005B7324" w:rsidP="005B7324">
      <w:pPr>
        <w:ind w:left="709" w:right="538"/>
        <w:rPr>
          <w:rFonts w:ascii="Arial" w:hAnsi="Arial" w:cs="Arial"/>
          <w:b/>
          <w:sz w:val="18"/>
          <w:szCs w:val="18"/>
        </w:rPr>
      </w:pPr>
    </w:p>
    <w:tbl>
      <w:tblPr>
        <w:tblStyle w:val="Tabelacomgrade"/>
        <w:tblW w:w="13716" w:type="dxa"/>
        <w:tblInd w:w="709" w:type="dxa"/>
        <w:tblLook w:val="04A0" w:firstRow="1" w:lastRow="0" w:firstColumn="1" w:lastColumn="0" w:noHBand="0" w:noVBand="1"/>
      </w:tblPr>
      <w:tblGrid>
        <w:gridCol w:w="8075"/>
        <w:gridCol w:w="5641"/>
      </w:tblGrid>
      <w:tr w:rsidR="005B7324" w14:paraId="559E1BA7" w14:textId="77777777" w:rsidTr="00D92605">
        <w:trPr>
          <w:trHeight w:val="292"/>
        </w:trPr>
        <w:tc>
          <w:tcPr>
            <w:tcW w:w="8075" w:type="dxa"/>
            <w:tcBorders>
              <w:right w:val="nil"/>
            </w:tcBorders>
          </w:tcPr>
          <w:p w14:paraId="0AB9EECD" w14:textId="4DCC9EBA" w:rsidR="005B7324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Homologação: </w:t>
            </w:r>
            <w:sdt>
              <w:sdtPr>
                <w:rPr>
                  <w:rFonts w:ascii="Arial" w:hAnsi="Arial" w:cs="Arial"/>
                  <w:b/>
                </w:rPr>
                <w:id w:val="1149401433"/>
                <w:lock w:val="contentLocked"/>
                <w:placeholder>
                  <w:docPart w:val="3C4F0840C07E4895B15486EE9D89D071"/>
                </w:placeholder>
                <w:group/>
              </w:sdtPr>
              <w:sdtEndPr/>
              <w:sdtContent>
                <w:sdt>
                  <w:sdtPr>
                    <w:rPr>
                      <w:rStyle w:val="Estilo1"/>
                    </w:rPr>
                    <w:alias w:val="Tipo"/>
                    <w:tag w:val="Tipo"/>
                    <w:id w:val="291332585"/>
                    <w:placeholder>
                      <w:docPart w:val="3CA07E6E90674423B8162B2E1A837114"/>
                    </w:placeholder>
                    <w:dropDownList>
                      <w:listItem w:displayText="Selecionar" w:value="Selecionar"/>
                      <w:listItem w:displayText="Auto Atendimento" w:value="Auto Atendimento"/>
                      <w:listItem w:displayText="Edenred" w:value="Edenred"/>
                      <w:listItem w:displayText="Software Express" w:value="Software Express"/>
                    </w:dropDownList>
                  </w:sdtPr>
                  <w:sdtEndPr>
                    <w:rPr>
                      <w:rStyle w:val="Fontepargpadro"/>
                      <w:rFonts w:ascii="Times New Roman" w:hAnsi="Times New Roman" w:cs="Arial"/>
                      <w:b/>
                      <w:sz w:val="24"/>
                    </w:rPr>
                  </w:sdtEndPr>
                  <w:sdtContent>
                    <w:r w:rsidR="00B16258">
                      <w:rPr>
                        <w:rStyle w:val="Estilo1"/>
                      </w:rPr>
                      <w:t>Software Express</w:t>
                    </w:r>
                  </w:sdtContent>
                </w:sdt>
              </w:sdtContent>
            </w:sdt>
          </w:p>
          <w:p w14:paraId="1A0AE612" w14:textId="157EAE6D" w:rsidR="005B7324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Data:</w:t>
            </w:r>
            <w:r w:rsidR="00932D33">
              <w:rPr>
                <w:rFonts w:ascii="Arial" w:hAnsi="Arial" w:cs="Arial"/>
                <w:b/>
              </w:rPr>
              <w:t xml:space="preserve"> 06/11/2023</w:t>
            </w:r>
          </w:p>
        </w:tc>
        <w:tc>
          <w:tcPr>
            <w:tcW w:w="5641" w:type="dxa"/>
            <w:tcBorders>
              <w:left w:val="nil"/>
            </w:tcBorders>
          </w:tcPr>
          <w:p w14:paraId="2F2911D6" w14:textId="77777777" w:rsidR="005B7324" w:rsidRPr="00CB4234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b/>
              </w:rPr>
            </w:pPr>
          </w:p>
        </w:tc>
      </w:tr>
    </w:tbl>
    <w:p w14:paraId="2D97B880" w14:textId="77777777" w:rsidR="005B7324" w:rsidRDefault="005B7324" w:rsidP="005B7324">
      <w:pPr>
        <w:ind w:left="709" w:right="538"/>
        <w:rPr>
          <w:rFonts w:ascii="Arial" w:hAnsi="Arial" w:cs="Arial"/>
          <w:b/>
          <w:sz w:val="18"/>
          <w:szCs w:val="18"/>
        </w:rPr>
      </w:pPr>
    </w:p>
    <w:tbl>
      <w:tblPr>
        <w:tblStyle w:val="Tabelacomgrade"/>
        <w:tblW w:w="13716" w:type="dxa"/>
        <w:tblInd w:w="709" w:type="dxa"/>
        <w:tblLook w:val="04A0" w:firstRow="1" w:lastRow="0" w:firstColumn="1" w:lastColumn="0" w:noHBand="0" w:noVBand="1"/>
      </w:tblPr>
      <w:tblGrid>
        <w:gridCol w:w="8075"/>
        <w:gridCol w:w="5641"/>
      </w:tblGrid>
      <w:tr w:rsidR="005B7324" w:rsidRPr="00EC685B" w14:paraId="4B7FF6D3" w14:textId="77777777" w:rsidTr="00D92605">
        <w:tc>
          <w:tcPr>
            <w:tcW w:w="13716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308DD061" w14:textId="77777777"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b/>
                <w:sz w:val="20"/>
                <w:szCs w:val="20"/>
              </w:rPr>
            </w:pPr>
            <w:r w:rsidRPr="00EC685B">
              <w:rPr>
                <w:rFonts w:ascii="Arial" w:hAnsi="Arial" w:cs="Arial"/>
                <w:b/>
                <w:sz w:val="20"/>
                <w:szCs w:val="20"/>
              </w:rPr>
              <w:t>Dados do Cliente</w:t>
            </w:r>
          </w:p>
        </w:tc>
      </w:tr>
      <w:tr w:rsidR="005B7324" w:rsidRPr="00EC685B" w14:paraId="5D6CDA1C" w14:textId="77777777" w:rsidTr="00D92605">
        <w:tc>
          <w:tcPr>
            <w:tcW w:w="137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72CD17A" w14:textId="0BEFF0A8"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b/>
                <w:sz w:val="20"/>
                <w:szCs w:val="20"/>
              </w:rPr>
            </w:pPr>
            <w:r w:rsidRPr="00EC685B">
              <w:rPr>
                <w:rFonts w:ascii="Arial" w:hAnsi="Arial" w:cs="Arial"/>
                <w:b/>
                <w:sz w:val="20"/>
                <w:szCs w:val="20"/>
              </w:rPr>
              <w:t>Razão Social:</w:t>
            </w:r>
            <w:r w:rsidRPr="00EC685B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932D33">
              <w:rPr>
                <w:rFonts w:ascii="Arial" w:hAnsi="Arial" w:cs="Arial"/>
                <w:noProof/>
                <w:sz w:val="20"/>
                <w:szCs w:val="20"/>
              </w:rPr>
              <w:t>GDI INFORMATICA LTDA</w:t>
            </w:r>
          </w:p>
        </w:tc>
      </w:tr>
      <w:tr w:rsidR="005B7324" w:rsidRPr="00EC685B" w14:paraId="28E3BFD8" w14:textId="77777777" w:rsidTr="00D92605">
        <w:tc>
          <w:tcPr>
            <w:tcW w:w="8075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33F84521" w14:textId="615D4CB1"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sz w:val="20"/>
                <w:szCs w:val="20"/>
              </w:rPr>
            </w:pPr>
            <w:r w:rsidRPr="00EC685B">
              <w:rPr>
                <w:rFonts w:ascii="Arial" w:hAnsi="Arial" w:cs="Arial"/>
                <w:b/>
                <w:sz w:val="20"/>
                <w:szCs w:val="20"/>
              </w:rPr>
              <w:t xml:space="preserve">Nome Fantasia: </w:t>
            </w:r>
            <w:r w:rsidR="00932D33">
              <w:rPr>
                <w:rFonts w:ascii="Arial" w:hAnsi="Arial" w:cs="Arial"/>
                <w:noProof/>
                <w:sz w:val="20"/>
                <w:szCs w:val="20"/>
              </w:rPr>
              <w:t>GDI INFORMATICA</w:t>
            </w:r>
          </w:p>
        </w:tc>
        <w:tc>
          <w:tcPr>
            <w:tcW w:w="564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680DE7A" w14:textId="3B3479D1"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sz w:val="20"/>
                <w:szCs w:val="20"/>
              </w:rPr>
            </w:pPr>
            <w:r w:rsidRPr="00EC685B">
              <w:rPr>
                <w:rFonts w:ascii="Arial" w:hAnsi="Arial" w:cs="Arial"/>
                <w:b/>
                <w:sz w:val="20"/>
                <w:szCs w:val="20"/>
              </w:rPr>
              <w:t xml:space="preserve">CNPJ: </w:t>
            </w:r>
            <w:r w:rsidR="003F675E" w:rsidRPr="00E24BC0">
              <w:rPr>
                <w:rFonts w:ascii="Arial" w:hAnsi="Arial" w:cs="Arial"/>
                <w:b/>
                <w:sz w:val="20"/>
                <w:szCs w:val="20"/>
              </w:rPr>
              <w:t>11.574.840/0001-84</w:t>
            </w:r>
          </w:p>
        </w:tc>
      </w:tr>
      <w:tr w:rsidR="005B7324" w:rsidRPr="00EC685B" w14:paraId="0EB465E6" w14:textId="77777777" w:rsidTr="00D92605">
        <w:tc>
          <w:tcPr>
            <w:tcW w:w="8075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44438CEC" w14:textId="00D36685"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sz w:val="20"/>
                <w:szCs w:val="20"/>
              </w:rPr>
            </w:pPr>
            <w:r w:rsidRPr="00EC685B">
              <w:rPr>
                <w:rFonts w:ascii="Arial" w:hAnsi="Arial" w:cs="Arial"/>
                <w:b/>
                <w:sz w:val="20"/>
                <w:szCs w:val="20"/>
              </w:rPr>
              <w:t xml:space="preserve">Endereço: </w:t>
            </w:r>
            <w:r w:rsidR="000C6764">
              <w:rPr>
                <w:rFonts w:ascii="Arial" w:hAnsi="Arial" w:cs="Arial"/>
                <w:b/>
                <w:sz w:val="20"/>
                <w:szCs w:val="20"/>
              </w:rPr>
              <w:t xml:space="preserve">Av. Pinheiro Machado, 788 – </w:t>
            </w:r>
            <w:proofErr w:type="spellStart"/>
            <w:r w:rsidR="000C6764">
              <w:rPr>
                <w:rFonts w:ascii="Arial" w:hAnsi="Arial" w:cs="Arial"/>
                <w:b/>
                <w:sz w:val="20"/>
                <w:szCs w:val="20"/>
              </w:rPr>
              <w:t>Apt</w:t>
            </w:r>
            <w:proofErr w:type="spellEnd"/>
            <w:r w:rsidR="000C6764">
              <w:rPr>
                <w:rFonts w:ascii="Arial" w:hAnsi="Arial" w:cs="Arial"/>
                <w:b/>
                <w:sz w:val="20"/>
                <w:szCs w:val="20"/>
              </w:rPr>
              <w:t xml:space="preserve"> 404 - Centro</w:t>
            </w:r>
          </w:p>
        </w:tc>
        <w:tc>
          <w:tcPr>
            <w:tcW w:w="564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E821033" w14:textId="4F07180B"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sz w:val="20"/>
                <w:szCs w:val="20"/>
              </w:rPr>
            </w:pPr>
            <w:r w:rsidRPr="00EC685B">
              <w:rPr>
                <w:rFonts w:ascii="Arial" w:hAnsi="Arial" w:cs="Arial"/>
                <w:b/>
                <w:sz w:val="20"/>
                <w:szCs w:val="20"/>
              </w:rPr>
              <w:t xml:space="preserve">Cidade: </w:t>
            </w:r>
            <w:r w:rsidR="008C520C">
              <w:rPr>
                <w:rFonts w:ascii="Arial" w:hAnsi="Arial" w:cs="Arial"/>
                <w:b/>
                <w:sz w:val="20"/>
                <w:szCs w:val="20"/>
              </w:rPr>
              <w:t>Ijuí</w:t>
            </w:r>
          </w:p>
        </w:tc>
      </w:tr>
      <w:tr w:rsidR="005B7324" w:rsidRPr="00EC685B" w14:paraId="7646FCFE" w14:textId="77777777" w:rsidTr="00D92605">
        <w:tc>
          <w:tcPr>
            <w:tcW w:w="8075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39B5D54A" w14:textId="6C1DCDD2"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sz w:val="20"/>
                <w:szCs w:val="20"/>
              </w:rPr>
            </w:pPr>
            <w:r w:rsidRPr="00EC685B">
              <w:rPr>
                <w:rFonts w:ascii="Arial" w:hAnsi="Arial" w:cs="Arial"/>
                <w:b/>
                <w:sz w:val="20"/>
                <w:szCs w:val="20"/>
              </w:rPr>
              <w:t xml:space="preserve">Telefone: </w:t>
            </w:r>
            <w:r w:rsidR="001F327C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1F327C" w:rsidRPr="0068174B">
              <w:rPr>
                <w:rFonts w:ascii="Arial" w:hAnsi="Arial" w:cs="Arial"/>
                <w:b/>
                <w:sz w:val="20"/>
                <w:szCs w:val="20"/>
              </w:rPr>
              <w:t>54</w:t>
            </w:r>
            <w:r w:rsidR="001F327C">
              <w:rPr>
                <w:rFonts w:ascii="Arial" w:hAnsi="Arial" w:cs="Arial"/>
                <w:b/>
                <w:sz w:val="20"/>
                <w:szCs w:val="20"/>
              </w:rPr>
              <w:t xml:space="preserve">) 9 </w:t>
            </w:r>
            <w:r w:rsidR="001F327C" w:rsidRPr="0068174B">
              <w:rPr>
                <w:rFonts w:ascii="Arial" w:hAnsi="Arial" w:cs="Arial"/>
                <w:b/>
                <w:sz w:val="20"/>
                <w:szCs w:val="20"/>
              </w:rPr>
              <w:t>9104-1029</w:t>
            </w:r>
          </w:p>
        </w:tc>
        <w:tc>
          <w:tcPr>
            <w:tcW w:w="564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FC43C38" w14:textId="77777777"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324" w:rsidRPr="00EC685B" w14:paraId="79D0C292" w14:textId="77777777" w:rsidTr="00D92605">
        <w:tc>
          <w:tcPr>
            <w:tcW w:w="8075" w:type="dxa"/>
            <w:tcBorders>
              <w:right w:val="nil"/>
            </w:tcBorders>
            <w:shd w:val="clear" w:color="auto" w:fill="auto"/>
          </w:tcPr>
          <w:p w14:paraId="1C649583" w14:textId="60B9BDE1"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sz w:val="20"/>
                <w:szCs w:val="20"/>
              </w:rPr>
            </w:pPr>
            <w:r w:rsidRPr="00EC685B">
              <w:rPr>
                <w:rFonts w:ascii="Arial" w:hAnsi="Arial" w:cs="Arial"/>
                <w:b/>
                <w:sz w:val="20"/>
                <w:szCs w:val="20"/>
              </w:rPr>
              <w:t xml:space="preserve">Estado: </w:t>
            </w:r>
            <w:r w:rsidR="007D6FCD">
              <w:rPr>
                <w:rFonts w:ascii="Arial" w:hAnsi="Arial" w:cs="Arial"/>
                <w:b/>
                <w:sz w:val="20"/>
                <w:szCs w:val="20"/>
              </w:rPr>
              <w:t>Rio Grande do Sul</w:t>
            </w:r>
          </w:p>
        </w:tc>
        <w:tc>
          <w:tcPr>
            <w:tcW w:w="5641" w:type="dxa"/>
            <w:tcBorders>
              <w:left w:val="nil"/>
            </w:tcBorders>
            <w:shd w:val="clear" w:color="auto" w:fill="auto"/>
          </w:tcPr>
          <w:p w14:paraId="59C8722B" w14:textId="76464A77"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sz w:val="20"/>
                <w:szCs w:val="20"/>
              </w:rPr>
            </w:pPr>
            <w:r w:rsidRPr="00EC685B">
              <w:rPr>
                <w:rFonts w:ascii="Arial" w:hAnsi="Arial" w:cs="Arial"/>
                <w:b/>
                <w:sz w:val="20"/>
                <w:szCs w:val="20"/>
              </w:rPr>
              <w:t xml:space="preserve">CEP: </w:t>
            </w:r>
            <w:r w:rsidR="00080C4C">
              <w:rPr>
                <w:rFonts w:ascii="Arial" w:hAnsi="Arial" w:cs="Arial"/>
                <w:b/>
                <w:sz w:val="20"/>
                <w:szCs w:val="20"/>
              </w:rPr>
              <w:t>98700-000</w:t>
            </w:r>
          </w:p>
        </w:tc>
      </w:tr>
      <w:tr w:rsidR="005B7324" w:rsidRPr="00EC685B" w14:paraId="23D78777" w14:textId="77777777" w:rsidTr="00D92605">
        <w:tc>
          <w:tcPr>
            <w:tcW w:w="137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C54AE8" w14:textId="069DBA86"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Responsável pela empresa:</w:t>
            </w:r>
            <w:r w:rsidRPr="00EC68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06EE9">
              <w:rPr>
                <w:rFonts w:ascii="Arial" w:hAnsi="Arial" w:cs="Arial"/>
                <w:b/>
                <w:sz w:val="20"/>
                <w:szCs w:val="20"/>
              </w:rPr>
              <w:t xml:space="preserve">Glaucio Cleber </w:t>
            </w:r>
            <w:proofErr w:type="spellStart"/>
            <w:r w:rsidR="00906EE9">
              <w:rPr>
                <w:rFonts w:ascii="Arial" w:hAnsi="Arial" w:cs="Arial"/>
                <w:b/>
                <w:sz w:val="20"/>
                <w:szCs w:val="20"/>
              </w:rPr>
              <w:t>Grando</w:t>
            </w:r>
            <w:proofErr w:type="spellEnd"/>
          </w:p>
        </w:tc>
      </w:tr>
      <w:tr w:rsidR="005B7324" w:rsidRPr="00EC685B" w14:paraId="363EA814" w14:textId="77777777" w:rsidTr="00D92605">
        <w:tc>
          <w:tcPr>
            <w:tcW w:w="8075" w:type="dxa"/>
            <w:tcBorders>
              <w:right w:val="nil"/>
            </w:tcBorders>
            <w:shd w:val="clear" w:color="auto" w:fill="auto"/>
          </w:tcPr>
          <w:p w14:paraId="1E74AA43" w14:textId="5C7CFD8D"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sz w:val="20"/>
                <w:szCs w:val="20"/>
              </w:rPr>
            </w:pPr>
            <w:r w:rsidRPr="00EC685B">
              <w:rPr>
                <w:rFonts w:ascii="Arial" w:hAnsi="Arial" w:cs="Arial"/>
                <w:b/>
                <w:sz w:val="20"/>
                <w:szCs w:val="20"/>
              </w:rPr>
              <w:t xml:space="preserve">Email: </w:t>
            </w:r>
            <w:hyperlink r:id="rId8" w:history="1">
              <w:r w:rsidR="00AA1FF3" w:rsidRPr="00D63820">
                <w:rPr>
                  <w:rStyle w:val="Hyperlink"/>
                  <w:rFonts w:ascii="Arial" w:hAnsi="Arial" w:cs="Arial"/>
                  <w:b/>
                  <w:sz w:val="20"/>
                  <w:szCs w:val="20"/>
                </w:rPr>
                <w:t>glauciogrando@gmail.com</w:t>
              </w:r>
            </w:hyperlink>
          </w:p>
        </w:tc>
        <w:tc>
          <w:tcPr>
            <w:tcW w:w="5641" w:type="dxa"/>
            <w:tcBorders>
              <w:left w:val="nil"/>
            </w:tcBorders>
            <w:shd w:val="clear" w:color="auto" w:fill="auto"/>
          </w:tcPr>
          <w:p w14:paraId="7CB4917F" w14:textId="592A5CB8"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sz w:val="20"/>
                <w:szCs w:val="20"/>
              </w:rPr>
            </w:pPr>
            <w:r w:rsidRPr="00EC685B">
              <w:rPr>
                <w:rFonts w:ascii="Arial" w:hAnsi="Arial" w:cs="Arial"/>
                <w:b/>
                <w:sz w:val="20"/>
                <w:szCs w:val="20"/>
              </w:rPr>
              <w:t xml:space="preserve">Telefone: </w:t>
            </w:r>
            <w:r w:rsidR="000A7EC0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0A7EC0" w:rsidRPr="0068174B">
              <w:rPr>
                <w:rFonts w:ascii="Arial" w:hAnsi="Arial" w:cs="Arial"/>
                <w:b/>
                <w:sz w:val="20"/>
                <w:szCs w:val="20"/>
              </w:rPr>
              <w:t>54</w:t>
            </w:r>
            <w:r w:rsidR="000A7EC0">
              <w:rPr>
                <w:rFonts w:ascii="Arial" w:hAnsi="Arial" w:cs="Arial"/>
                <w:b/>
                <w:sz w:val="20"/>
                <w:szCs w:val="20"/>
              </w:rPr>
              <w:t xml:space="preserve">) 9 </w:t>
            </w:r>
            <w:r w:rsidR="000A7EC0" w:rsidRPr="0068174B">
              <w:rPr>
                <w:rFonts w:ascii="Arial" w:hAnsi="Arial" w:cs="Arial"/>
                <w:b/>
                <w:sz w:val="20"/>
                <w:szCs w:val="20"/>
              </w:rPr>
              <w:t>9104-1029</w:t>
            </w:r>
          </w:p>
        </w:tc>
      </w:tr>
    </w:tbl>
    <w:p w14:paraId="1CC2D352" w14:textId="77777777" w:rsidR="005B7324" w:rsidRDefault="005B7324" w:rsidP="005B7324">
      <w:pPr>
        <w:ind w:left="709" w:right="538"/>
        <w:rPr>
          <w:rFonts w:ascii="Arial" w:hAnsi="Arial" w:cs="Arial"/>
          <w:b/>
          <w:sz w:val="18"/>
          <w:szCs w:val="18"/>
        </w:rPr>
      </w:pPr>
    </w:p>
    <w:tbl>
      <w:tblPr>
        <w:tblStyle w:val="Tabelacomgrade"/>
        <w:tblW w:w="13716" w:type="dxa"/>
        <w:tblInd w:w="709" w:type="dxa"/>
        <w:tblLook w:val="04A0" w:firstRow="1" w:lastRow="0" w:firstColumn="1" w:lastColumn="0" w:noHBand="0" w:noVBand="1"/>
      </w:tblPr>
      <w:tblGrid>
        <w:gridCol w:w="7933"/>
        <w:gridCol w:w="5352"/>
        <w:gridCol w:w="431"/>
      </w:tblGrid>
      <w:tr w:rsidR="005B7324" w:rsidRPr="00EC685B" w14:paraId="02911E32" w14:textId="77777777" w:rsidTr="00D92605">
        <w:tc>
          <w:tcPr>
            <w:tcW w:w="1371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7931B246" w14:textId="77777777"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b/>
                <w:sz w:val="20"/>
                <w:szCs w:val="20"/>
              </w:rPr>
            </w:pPr>
            <w:r w:rsidRPr="00EC685B">
              <w:rPr>
                <w:rFonts w:ascii="Arial" w:hAnsi="Arial" w:cs="Arial"/>
                <w:b/>
                <w:sz w:val="20"/>
                <w:szCs w:val="20"/>
              </w:rPr>
              <w:t>Dados da Aplicação</w:t>
            </w:r>
          </w:p>
        </w:tc>
      </w:tr>
      <w:tr w:rsidR="005B7324" w:rsidRPr="00EC685B" w14:paraId="5B36991C" w14:textId="77777777" w:rsidTr="00D92605">
        <w:tc>
          <w:tcPr>
            <w:tcW w:w="7933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144013E5" w14:textId="41C2517B"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sz w:val="20"/>
                <w:szCs w:val="20"/>
              </w:rPr>
            </w:pPr>
            <w:r w:rsidRPr="00EC685B">
              <w:rPr>
                <w:rFonts w:ascii="Arial" w:hAnsi="Arial" w:cs="Arial"/>
                <w:b/>
                <w:sz w:val="20"/>
                <w:szCs w:val="20"/>
              </w:rPr>
              <w:t xml:space="preserve">Nome do Aplicativo: </w:t>
            </w:r>
            <w:proofErr w:type="spellStart"/>
            <w:r w:rsidR="00DE4EC6">
              <w:rPr>
                <w:rFonts w:ascii="Arial" w:hAnsi="Arial" w:cs="Arial"/>
                <w:b/>
                <w:sz w:val="20"/>
                <w:szCs w:val="20"/>
              </w:rPr>
              <w:t>EvoluTI</w:t>
            </w:r>
            <w:proofErr w:type="spellEnd"/>
          </w:p>
        </w:tc>
        <w:tc>
          <w:tcPr>
            <w:tcW w:w="5783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94806B7" w14:textId="1FDC1175"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sz w:val="20"/>
                <w:szCs w:val="20"/>
              </w:rPr>
            </w:pPr>
            <w:r w:rsidRPr="00EC685B">
              <w:rPr>
                <w:rFonts w:ascii="Arial" w:hAnsi="Arial" w:cs="Arial"/>
                <w:b/>
                <w:sz w:val="20"/>
                <w:szCs w:val="20"/>
              </w:rPr>
              <w:t xml:space="preserve">Versão do Aplicativo: </w:t>
            </w:r>
            <w:r w:rsidR="00DE4EC6">
              <w:rPr>
                <w:rFonts w:ascii="Arial" w:hAnsi="Arial" w:cs="Arial"/>
                <w:b/>
                <w:sz w:val="20"/>
                <w:szCs w:val="20"/>
              </w:rPr>
              <w:t>3.0</w:t>
            </w:r>
          </w:p>
        </w:tc>
      </w:tr>
      <w:tr w:rsidR="005B7324" w:rsidRPr="00EC685B" w14:paraId="109E388B" w14:textId="77777777" w:rsidTr="00D92605">
        <w:tc>
          <w:tcPr>
            <w:tcW w:w="7933" w:type="dxa"/>
            <w:tcBorders>
              <w:right w:val="nil"/>
            </w:tcBorders>
            <w:shd w:val="clear" w:color="auto" w:fill="auto"/>
          </w:tcPr>
          <w:p w14:paraId="589CA01C" w14:textId="793C3E3D"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sz w:val="20"/>
                <w:szCs w:val="20"/>
              </w:rPr>
            </w:pPr>
            <w:r w:rsidRPr="00EC685B">
              <w:rPr>
                <w:rFonts w:ascii="Arial" w:hAnsi="Arial" w:cs="Arial"/>
                <w:b/>
                <w:sz w:val="20"/>
                <w:szCs w:val="20"/>
              </w:rPr>
              <w:t xml:space="preserve">Linguagem Desenvolvimento: </w:t>
            </w:r>
            <w:r w:rsidR="001E61A3">
              <w:rPr>
                <w:rFonts w:ascii="Arial" w:hAnsi="Arial" w:cs="Arial"/>
                <w:b/>
                <w:sz w:val="20"/>
                <w:szCs w:val="20"/>
              </w:rPr>
              <w:t>Java</w:t>
            </w:r>
          </w:p>
        </w:tc>
        <w:tc>
          <w:tcPr>
            <w:tcW w:w="5783" w:type="dxa"/>
            <w:gridSpan w:val="2"/>
            <w:tcBorders>
              <w:left w:val="nil"/>
            </w:tcBorders>
            <w:shd w:val="clear" w:color="auto" w:fill="auto"/>
          </w:tcPr>
          <w:p w14:paraId="0BB74351" w14:textId="3E252344"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sz w:val="20"/>
                <w:szCs w:val="20"/>
              </w:rPr>
            </w:pPr>
            <w:r w:rsidRPr="00EC685B">
              <w:rPr>
                <w:rFonts w:ascii="Arial" w:hAnsi="Arial" w:cs="Arial"/>
                <w:b/>
                <w:sz w:val="20"/>
                <w:szCs w:val="20"/>
              </w:rPr>
              <w:t xml:space="preserve">Sistema Operacional: </w:t>
            </w:r>
            <w:r w:rsidR="0001225D">
              <w:rPr>
                <w:rFonts w:ascii="Arial" w:hAnsi="Arial" w:cs="Arial"/>
                <w:b/>
                <w:sz w:val="20"/>
                <w:szCs w:val="20"/>
              </w:rPr>
              <w:t>Windows</w:t>
            </w:r>
          </w:p>
        </w:tc>
      </w:tr>
      <w:tr w:rsidR="005B7324" w:rsidRPr="00EC685B" w14:paraId="1751DEB9" w14:textId="77777777" w:rsidTr="00D92605">
        <w:tc>
          <w:tcPr>
            <w:tcW w:w="137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0EBF63A" w14:textId="652CF683"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sz w:val="20"/>
                <w:szCs w:val="20"/>
              </w:rPr>
            </w:pPr>
            <w:r w:rsidRPr="00EC685B">
              <w:rPr>
                <w:rFonts w:ascii="Arial" w:hAnsi="Arial" w:cs="Arial"/>
                <w:b/>
                <w:sz w:val="20"/>
                <w:szCs w:val="20"/>
              </w:rPr>
              <w:t>Responsável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pela aplicação</w:t>
            </w:r>
            <w:r w:rsidRPr="00EC685B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3928E0">
              <w:rPr>
                <w:rFonts w:ascii="Arial" w:hAnsi="Arial" w:cs="Arial"/>
                <w:b/>
                <w:sz w:val="20"/>
                <w:szCs w:val="20"/>
              </w:rPr>
              <w:t>Rodrigo Aguiar Vidal Cananea</w:t>
            </w:r>
          </w:p>
        </w:tc>
      </w:tr>
      <w:tr w:rsidR="005B7324" w:rsidRPr="00EC685B" w14:paraId="6C3D3493" w14:textId="77777777" w:rsidTr="00D92605">
        <w:tc>
          <w:tcPr>
            <w:tcW w:w="7933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3ADA15E8" w14:textId="1870B49B"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sz w:val="20"/>
                <w:szCs w:val="20"/>
              </w:rPr>
            </w:pPr>
            <w:r w:rsidRPr="00EC685B">
              <w:rPr>
                <w:rFonts w:ascii="Arial" w:hAnsi="Arial" w:cs="Arial"/>
                <w:b/>
                <w:sz w:val="20"/>
                <w:szCs w:val="20"/>
              </w:rPr>
              <w:t xml:space="preserve">Email: </w:t>
            </w:r>
            <w:hyperlink r:id="rId9" w:history="1">
              <w:r w:rsidR="00981526" w:rsidRPr="00D63820">
                <w:rPr>
                  <w:rStyle w:val="Hyperlink"/>
                  <w:rFonts w:ascii="Arial" w:hAnsi="Arial" w:cs="Arial"/>
                  <w:b/>
                  <w:sz w:val="20"/>
                  <w:szCs w:val="20"/>
                </w:rPr>
                <w:t>rodrigoaguiar35@gmail.com</w:t>
              </w:r>
            </w:hyperlink>
          </w:p>
        </w:tc>
        <w:tc>
          <w:tcPr>
            <w:tcW w:w="5783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B872FAF" w14:textId="16799565"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sz w:val="20"/>
                <w:szCs w:val="20"/>
              </w:rPr>
            </w:pPr>
            <w:r w:rsidRPr="00EC685B">
              <w:rPr>
                <w:rFonts w:ascii="Arial" w:hAnsi="Arial" w:cs="Arial"/>
                <w:b/>
                <w:sz w:val="20"/>
                <w:szCs w:val="20"/>
              </w:rPr>
              <w:t>Telefone</w:t>
            </w:r>
            <w:r w:rsidR="009C73A4" w:rsidRPr="00EC685B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9C73A4">
              <w:rPr>
                <w:rFonts w:ascii="Arial" w:hAnsi="Arial" w:cs="Arial"/>
                <w:b/>
                <w:sz w:val="20"/>
                <w:szCs w:val="20"/>
              </w:rPr>
              <w:t>(55) 9 9115-0267</w:t>
            </w:r>
          </w:p>
        </w:tc>
      </w:tr>
      <w:tr w:rsidR="005B7324" w:rsidRPr="00EC685B" w14:paraId="4A19E1DE" w14:textId="77777777" w:rsidTr="00D92605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316C9BE" w14:textId="6CE2D008"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b/>
                <w:sz w:val="20"/>
                <w:szCs w:val="20"/>
              </w:rPr>
            </w:pPr>
            <w:r w:rsidRPr="00EC685B">
              <w:rPr>
                <w:rFonts w:ascii="Arial" w:hAnsi="Arial" w:cs="Arial"/>
                <w:b/>
                <w:sz w:val="20"/>
                <w:szCs w:val="20"/>
              </w:rPr>
              <w:t xml:space="preserve">Tipo Aplicação: </w:t>
            </w:r>
            <w:sdt>
              <w:sdtPr>
                <w:rPr>
                  <w:rStyle w:val="Estilo2"/>
                  <w:szCs w:val="20"/>
                </w:rPr>
                <w:alias w:val="TipoAplic"/>
                <w:tag w:val="TipoAplic"/>
                <w:id w:val="1406348284"/>
                <w:placeholder>
                  <w:docPart w:val="47ACF40676B6473BBD2860882F4E57B7"/>
                </w:placeholder>
                <w:comboBox>
                  <w:listItem w:displayText="Selecionar" w:value="Selecionar"/>
                  <w:listItem w:displayText="Auto Atendimento" w:value="Auto Atendimento"/>
                  <w:listItem w:displayText="Outro" w:value="Outro"/>
                  <w:listItem w:displayText="PDV" w:value="PDV"/>
                  <w:listItem w:displayText="Telemarketing" w:value="Telemarketing"/>
                  <w:listItem w:displayText="URA" w:value="URA"/>
                </w:comboBox>
              </w:sdtPr>
              <w:sdtEndPr>
                <w:rPr>
                  <w:rStyle w:val="Estilo2"/>
                </w:rPr>
              </w:sdtEndPr>
              <w:sdtContent>
                <w:r w:rsidR="00981526">
                  <w:rPr>
                    <w:rStyle w:val="Estilo2"/>
                    <w:szCs w:val="20"/>
                  </w:rPr>
                  <w:t>PDV</w:t>
                </w:r>
              </w:sdtContent>
            </w:sdt>
          </w:p>
        </w:tc>
        <w:tc>
          <w:tcPr>
            <w:tcW w:w="5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62583" w14:textId="77777777" w:rsidR="005B7324" w:rsidRPr="00F9598A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b/>
                <w:sz w:val="20"/>
                <w:szCs w:val="20"/>
              </w:rPr>
            </w:pPr>
            <w:r w:rsidRPr="00F9598A">
              <w:rPr>
                <w:rFonts w:ascii="Arial" w:hAnsi="Arial" w:cs="Arial"/>
                <w:b/>
                <w:sz w:val="20"/>
                <w:szCs w:val="20"/>
              </w:rPr>
              <w:t>Outro:</w:t>
            </w:r>
          </w:p>
        </w:tc>
      </w:tr>
      <w:tr w:rsidR="005B7324" w:rsidRPr="00EC685B" w14:paraId="7D779997" w14:textId="77777777" w:rsidTr="00D92605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FAD2DF" w14:textId="77777777" w:rsidR="005B7324" w:rsidRPr="00EC685B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Interface homologada: </w:t>
            </w:r>
            <w:proofErr w:type="spellStart"/>
            <w:r w:rsidRPr="00B306CB">
              <w:rPr>
                <w:rFonts w:ascii="Arial" w:hAnsi="Arial" w:cs="Arial"/>
                <w:sz w:val="20"/>
                <w:szCs w:val="20"/>
              </w:rPr>
              <w:t>CliSiTef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88AF4" w14:textId="3BA33FBE" w:rsidR="005B7324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Versão:</w:t>
            </w:r>
            <w:r w:rsidR="003E1ABE" w:rsidRPr="001D50D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E1ABE" w:rsidRPr="001D50D3">
              <w:rPr>
                <w:rFonts w:ascii="Arial" w:hAnsi="Arial" w:cs="Arial"/>
                <w:b/>
                <w:sz w:val="20"/>
                <w:szCs w:val="20"/>
              </w:rPr>
              <w:t>1.</w:t>
            </w:r>
            <w:proofErr w:type="gramStart"/>
            <w:r w:rsidR="003E1ABE" w:rsidRPr="001D50D3">
              <w:rPr>
                <w:rFonts w:ascii="Arial" w:hAnsi="Arial" w:cs="Arial"/>
                <w:b/>
                <w:sz w:val="20"/>
                <w:szCs w:val="20"/>
              </w:rPr>
              <w:t>00.c.</w:t>
            </w:r>
            <w:proofErr w:type="gramEnd"/>
            <w:r w:rsidR="003E1ABE" w:rsidRPr="001D50D3">
              <w:rPr>
                <w:rFonts w:ascii="Arial" w:hAnsi="Arial" w:cs="Arial"/>
                <w:b/>
                <w:sz w:val="20"/>
                <w:szCs w:val="20"/>
              </w:rPr>
              <w:t>005.3</w:t>
            </w:r>
          </w:p>
        </w:tc>
      </w:tr>
      <w:tr w:rsidR="005B7324" w14:paraId="3455CB22" w14:textId="77777777" w:rsidTr="00D92605">
        <w:trPr>
          <w:gridAfter w:val="1"/>
          <w:wAfter w:w="431" w:type="dxa"/>
        </w:trPr>
        <w:tc>
          <w:tcPr>
            <w:tcW w:w="13285" w:type="dxa"/>
            <w:gridSpan w:val="2"/>
            <w:shd w:val="clear" w:color="auto" w:fill="E2EFD9" w:themeFill="accent6" w:themeFillTint="33"/>
          </w:tcPr>
          <w:p w14:paraId="704C25DF" w14:textId="77777777" w:rsidR="005B7324" w:rsidRPr="00AB2C6E" w:rsidRDefault="005B7324" w:rsidP="003571D9">
            <w:pPr>
              <w:spacing w:before="120" w:line="360" w:lineRule="auto"/>
              <w:ind w:right="539"/>
              <w:rPr>
                <w:rFonts w:ascii="Arial" w:hAnsi="Arial" w:cs="Arial"/>
                <w:b/>
              </w:rPr>
            </w:pPr>
            <w:r w:rsidRPr="00AB2C6E">
              <w:rPr>
                <w:rFonts w:ascii="Arial" w:hAnsi="Arial" w:cs="Arial"/>
                <w:b/>
              </w:rPr>
              <w:lastRenderedPageBreak/>
              <w:t>Dados do Documento</w:t>
            </w:r>
          </w:p>
        </w:tc>
      </w:tr>
      <w:tr w:rsidR="005B7324" w14:paraId="32DB44CF" w14:textId="77777777" w:rsidTr="00D92605">
        <w:trPr>
          <w:gridAfter w:val="1"/>
          <w:wAfter w:w="431" w:type="dxa"/>
        </w:trPr>
        <w:tc>
          <w:tcPr>
            <w:tcW w:w="13285" w:type="dxa"/>
            <w:gridSpan w:val="2"/>
          </w:tcPr>
          <w:p w14:paraId="5A5E9936" w14:textId="77777777" w:rsidR="005B7324" w:rsidRPr="00A10D8B" w:rsidRDefault="005B7324" w:rsidP="003571D9">
            <w:pPr>
              <w:spacing w:before="120" w:line="360" w:lineRule="auto"/>
              <w:ind w:right="963"/>
              <w:rPr>
                <w:rFonts w:ascii="Arial" w:hAnsi="Arial" w:cs="Arial"/>
                <w:b/>
                <w:sz w:val="20"/>
                <w:szCs w:val="20"/>
              </w:rPr>
            </w:pPr>
            <w:r w:rsidRPr="00A10D8B">
              <w:rPr>
                <w:rFonts w:ascii="Arial" w:hAnsi="Arial" w:cs="Arial"/>
                <w:b/>
                <w:sz w:val="20"/>
                <w:szCs w:val="20"/>
              </w:rPr>
              <w:t>Software Express Informática Ltda.</w:t>
            </w:r>
          </w:p>
          <w:p w14:paraId="7A289FDB" w14:textId="77777777" w:rsidR="005B7324" w:rsidRPr="00A10D8B" w:rsidRDefault="005B7324" w:rsidP="003571D9">
            <w:pPr>
              <w:spacing w:before="120" w:line="360" w:lineRule="auto"/>
              <w:ind w:right="963"/>
              <w:rPr>
                <w:rFonts w:ascii="Arial" w:hAnsi="Arial" w:cs="Arial"/>
                <w:b/>
                <w:sz w:val="20"/>
                <w:szCs w:val="20"/>
              </w:rPr>
            </w:pPr>
            <w:r w:rsidRPr="00A10D8B">
              <w:rPr>
                <w:rFonts w:ascii="Arial" w:hAnsi="Arial" w:cs="Arial"/>
                <w:b/>
                <w:sz w:val="20"/>
                <w:szCs w:val="20"/>
              </w:rPr>
              <w:t xml:space="preserve">Nome do documento: </w:t>
            </w:r>
            <w:r w:rsidR="00F92D94" w:rsidRPr="00C1593B">
              <w:rPr>
                <w:rFonts w:ascii="Arial" w:hAnsi="Arial" w:cs="Arial"/>
                <w:sz w:val="20"/>
                <w:szCs w:val="20"/>
              </w:rPr>
              <w:t xml:space="preserve">Roteiro de </w:t>
            </w:r>
            <w:proofErr w:type="spellStart"/>
            <w:r w:rsidR="00F92D94" w:rsidRPr="00C1593B">
              <w:rPr>
                <w:rFonts w:ascii="Arial" w:hAnsi="Arial" w:cs="Arial"/>
                <w:sz w:val="20"/>
                <w:szCs w:val="20"/>
              </w:rPr>
              <w:t>Pré</w:t>
            </w:r>
            <w:proofErr w:type="spellEnd"/>
            <w:r w:rsidR="00F92D94" w:rsidRPr="00C1593B">
              <w:rPr>
                <w:rFonts w:ascii="Arial" w:hAnsi="Arial" w:cs="Arial"/>
                <w:sz w:val="20"/>
                <w:szCs w:val="20"/>
              </w:rPr>
              <w:t xml:space="preserve"> – Homologaç</w:t>
            </w:r>
            <w:r w:rsidR="00C1593B" w:rsidRPr="00C1593B">
              <w:rPr>
                <w:rFonts w:ascii="Arial" w:hAnsi="Arial" w:cs="Arial"/>
                <w:sz w:val="20"/>
                <w:szCs w:val="20"/>
              </w:rPr>
              <w:t xml:space="preserve">ão Carteira Digital </w:t>
            </w:r>
            <w:proofErr w:type="spellStart"/>
            <w:r w:rsidR="00C1593B" w:rsidRPr="00C1593B">
              <w:rPr>
                <w:rFonts w:ascii="Arial" w:hAnsi="Arial" w:cs="Arial"/>
                <w:sz w:val="20"/>
                <w:szCs w:val="20"/>
              </w:rPr>
              <w:t>CliSiTef</w:t>
            </w:r>
            <w:proofErr w:type="spellEnd"/>
          </w:p>
          <w:p w14:paraId="03897C57" w14:textId="77777777" w:rsidR="005B7324" w:rsidRPr="00A10D8B" w:rsidRDefault="005B7324" w:rsidP="003571D9">
            <w:pPr>
              <w:spacing w:before="120" w:line="360" w:lineRule="auto"/>
              <w:ind w:right="963"/>
              <w:rPr>
                <w:rFonts w:ascii="Arial" w:hAnsi="Arial" w:cs="Arial"/>
                <w:b/>
                <w:sz w:val="20"/>
                <w:szCs w:val="20"/>
              </w:rPr>
            </w:pPr>
            <w:r w:rsidRPr="00A10D8B">
              <w:rPr>
                <w:rFonts w:ascii="Arial" w:hAnsi="Arial" w:cs="Arial"/>
                <w:b/>
                <w:sz w:val="20"/>
                <w:szCs w:val="20"/>
              </w:rPr>
              <w:t xml:space="preserve">Versão do documento: </w:t>
            </w:r>
            <w:r w:rsidR="00941E1D">
              <w:rPr>
                <w:rFonts w:ascii="Arial" w:hAnsi="Arial" w:cs="Arial"/>
                <w:sz w:val="20"/>
                <w:szCs w:val="20"/>
              </w:rPr>
              <w:t>2</w:t>
            </w:r>
            <w:r w:rsidR="00F92D94" w:rsidRPr="00C1593B">
              <w:rPr>
                <w:rFonts w:ascii="Arial" w:hAnsi="Arial" w:cs="Arial"/>
                <w:sz w:val="20"/>
                <w:szCs w:val="20"/>
              </w:rPr>
              <w:t>.</w:t>
            </w:r>
            <w:r w:rsidR="005C5EE9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4C73B8BF" w14:textId="77777777" w:rsidR="005B7324" w:rsidRPr="00A10D8B" w:rsidRDefault="005B7324" w:rsidP="003571D9">
            <w:pPr>
              <w:spacing w:before="120" w:line="360" w:lineRule="auto"/>
              <w:ind w:right="963"/>
              <w:rPr>
                <w:rFonts w:ascii="Arial" w:hAnsi="Arial" w:cs="Arial"/>
                <w:b/>
                <w:sz w:val="20"/>
                <w:szCs w:val="20"/>
              </w:rPr>
            </w:pPr>
            <w:r w:rsidRPr="00A10D8B">
              <w:rPr>
                <w:rFonts w:ascii="Arial" w:hAnsi="Arial" w:cs="Arial"/>
                <w:b/>
                <w:sz w:val="20"/>
                <w:szCs w:val="20"/>
              </w:rPr>
              <w:t xml:space="preserve">Data do documento: </w:t>
            </w:r>
            <w:r w:rsidR="005B4D70">
              <w:rPr>
                <w:rFonts w:ascii="Arial" w:hAnsi="Arial" w:cs="Arial"/>
                <w:sz w:val="20"/>
                <w:szCs w:val="20"/>
              </w:rPr>
              <w:t>31</w:t>
            </w:r>
            <w:r w:rsidR="00F92D94" w:rsidRPr="00C1593B">
              <w:rPr>
                <w:rFonts w:ascii="Arial" w:hAnsi="Arial" w:cs="Arial"/>
                <w:sz w:val="20"/>
                <w:szCs w:val="20"/>
              </w:rPr>
              <w:t>/</w:t>
            </w:r>
            <w:r w:rsidR="005B4D70">
              <w:rPr>
                <w:rFonts w:ascii="Arial" w:hAnsi="Arial" w:cs="Arial"/>
                <w:sz w:val="20"/>
                <w:szCs w:val="20"/>
              </w:rPr>
              <w:t>08</w:t>
            </w:r>
            <w:r w:rsidR="00F92D94" w:rsidRPr="00C1593B">
              <w:rPr>
                <w:rFonts w:ascii="Arial" w:hAnsi="Arial" w:cs="Arial"/>
                <w:sz w:val="20"/>
                <w:szCs w:val="20"/>
              </w:rPr>
              <w:t>/</w:t>
            </w:r>
            <w:r w:rsidR="00941E1D">
              <w:rPr>
                <w:rFonts w:ascii="Arial" w:hAnsi="Arial" w:cs="Arial"/>
                <w:sz w:val="20"/>
                <w:szCs w:val="20"/>
              </w:rPr>
              <w:t>2020</w:t>
            </w:r>
          </w:p>
          <w:p w14:paraId="0E83587F" w14:textId="77777777" w:rsidR="005B7324" w:rsidRPr="00A10D8B" w:rsidRDefault="005B7324" w:rsidP="003571D9">
            <w:pPr>
              <w:spacing w:before="120" w:line="360" w:lineRule="auto"/>
              <w:ind w:right="963"/>
              <w:rPr>
                <w:rFonts w:ascii="Arial" w:hAnsi="Arial" w:cs="Arial"/>
                <w:b/>
                <w:sz w:val="20"/>
                <w:szCs w:val="20"/>
              </w:rPr>
            </w:pPr>
            <w:r w:rsidRPr="00A10D8B">
              <w:rPr>
                <w:rFonts w:ascii="Arial" w:hAnsi="Arial" w:cs="Arial"/>
                <w:b/>
                <w:sz w:val="20"/>
                <w:szCs w:val="20"/>
              </w:rPr>
              <w:t xml:space="preserve">Validade do documento: </w:t>
            </w:r>
            <w:r w:rsidR="00F92D94" w:rsidRPr="00C1593B">
              <w:rPr>
                <w:rFonts w:ascii="Arial" w:hAnsi="Arial" w:cs="Arial"/>
                <w:sz w:val="20"/>
                <w:szCs w:val="20"/>
              </w:rPr>
              <w:t>12 meses</w:t>
            </w:r>
          </w:p>
          <w:p w14:paraId="5FE6C332" w14:textId="77777777" w:rsidR="005B7324" w:rsidRPr="00AB2C6E" w:rsidRDefault="005B7324" w:rsidP="003571D9">
            <w:pPr>
              <w:spacing w:before="120" w:line="360" w:lineRule="auto"/>
              <w:ind w:right="963"/>
              <w:rPr>
                <w:rFonts w:ascii="Arial" w:hAnsi="Arial" w:cs="Arial"/>
                <w:b/>
              </w:rPr>
            </w:pPr>
            <w:r w:rsidRPr="00A10D8B">
              <w:rPr>
                <w:rFonts w:ascii="Arial" w:hAnsi="Arial" w:cs="Arial"/>
                <w:b/>
                <w:sz w:val="20"/>
                <w:szCs w:val="20"/>
              </w:rPr>
              <w:t xml:space="preserve">Suporte Técnico: </w:t>
            </w:r>
            <w:r w:rsidRPr="00A10D8B">
              <w:rPr>
                <w:rFonts w:ascii="Arial" w:hAnsi="Arial" w:cs="Arial"/>
                <w:sz w:val="20"/>
                <w:szCs w:val="20"/>
              </w:rPr>
              <w:t>(11) 3170-5353 /</w:t>
            </w:r>
            <w:r w:rsidR="004311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116D" w:rsidRPr="006726E3">
              <w:rPr>
                <w:rFonts w:ascii="Arial" w:hAnsi="Arial" w:cs="Arial"/>
                <w:sz w:val="20"/>
                <w:szCs w:val="20"/>
              </w:rPr>
              <w:t xml:space="preserve">4766-8000 </w:t>
            </w:r>
            <w:r w:rsidR="0043116D">
              <w:rPr>
                <w:rFonts w:ascii="Arial" w:hAnsi="Arial" w:cs="Arial"/>
                <w:sz w:val="20"/>
                <w:szCs w:val="20"/>
              </w:rPr>
              <w:t>/</w:t>
            </w:r>
            <w:r w:rsidRPr="00A10D8B">
              <w:rPr>
                <w:rFonts w:ascii="Arial" w:hAnsi="Arial" w:cs="Arial"/>
                <w:sz w:val="20"/>
                <w:szCs w:val="20"/>
              </w:rPr>
              <w:t xml:space="preserve"> suporte@softwareexpress.com.br</w:t>
            </w:r>
          </w:p>
        </w:tc>
      </w:tr>
    </w:tbl>
    <w:p w14:paraId="20EB8567" w14:textId="77777777" w:rsidR="005B7324" w:rsidRDefault="005B7324" w:rsidP="005B7324">
      <w:pPr>
        <w:autoSpaceDE/>
        <w:autoSpaceDN/>
        <w:spacing w:after="160" w:line="259" w:lineRule="auto"/>
        <w:rPr>
          <w:sz w:val="20"/>
          <w:szCs w:val="20"/>
        </w:rPr>
      </w:pPr>
    </w:p>
    <w:p w14:paraId="06698FD9" w14:textId="77777777" w:rsidR="005B7324" w:rsidRDefault="005B7324" w:rsidP="005B7324">
      <w:pPr>
        <w:autoSpaceDE/>
        <w:autoSpaceDN/>
        <w:spacing w:after="160" w:line="259" w:lineRule="auto"/>
        <w:rPr>
          <w:sz w:val="20"/>
          <w:szCs w:val="20"/>
        </w:rPr>
      </w:pPr>
    </w:p>
    <w:p w14:paraId="1AC019A1" w14:textId="77777777" w:rsidR="005B7324" w:rsidRDefault="005B7324" w:rsidP="005B7324">
      <w:pPr>
        <w:autoSpaceDE/>
        <w:autoSpaceDN/>
        <w:spacing w:after="160" w:line="259" w:lineRule="auto"/>
        <w:rPr>
          <w:sz w:val="20"/>
          <w:szCs w:val="20"/>
        </w:rPr>
      </w:pPr>
    </w:p>
    <w:p w14:paraId="56A3E5E4" w14:textId="77777777" w:rsidR="005B7324" w:rsidRDefault="005B7324" w:rsidP="005B7324">
      <w:pPr>
        <w:autoSpaceDE/>
        <w:autoSpaceDN/>
        <w:spacing w:after="160" w:line="259" w:lineRule="auto"/>
        <w:rPr>
          <w:sz w:val="20"/>
          <w:szCs w:val="20"/>
        </w:rPr>
      </w:pPr>
    </w:p>
    <w:p w14:paraId="68B742B4" w14:textId="77777777" w:rsidR="005B7324" w:rsidRDefault="005B7324" w:rsidP="005B7324">
      <w:pPr>
        <w:autoSpaceDE/>
        <w:autoSpaceDN/>
        <w:spacing w:after="160" w:line="259" w:lineRule="auto"/>
        <w:rPr>
          <w:sz w:val="20"/>
          <w:szCs w:val="20"/>
        </w:rPr>
      </w:pPr>
    </w:p>
    <w:p w14:paraId="5986DC4A" w14:textId="77777777" w:rsidR="005B7324" w:rsidRDefault="005B7324" w:rsidP="005B7324">
      <w:pPr>
        <w:autoSpaceDE/>
        <w:autoSpaceDN/>
        <w:spacing w:after="160" w:line="259" w:lineRule="auto"/>
        <w:rPr>
          <w:sz w:val="20"/>
          <w:szCs w:val="20"/>
        </w:rPr>
      </w:pPr>
    </w:p>
    <w:p w14:paraId="25BDE81D" w14:textId="77777777" w:rsidR="005B7324" w:rsidRDefault="005B7324" w:rsidP="005B7324">
      <w:pPr>
        <w:autoSpaceDE/>
        <w:autoSpaceDN/>
        <w:spacing w:after="160" w:line="259" w:lineRule="auto"/>
        <w:rPr>
          <w:sz w:val="20"/>
          <w:szCs w:val="20"/>
        </w:rPr>
      </w:pPr>
    </w:p>
    <w:p w14:paraId="017E633A" w14:textId="77777777" w:rsidR="005B7324" w:rsidRDefault="005B7324" w:rsidP="005B7324">
      <w:pPr>
        <w:autoSpaceDE/>
        <w:autoSpaceDN/>
        <w:spacing w:after="160" w:line="259" w:lineRule="auto"/>
        <w:rPr>
          <w:sz w:val="20"/>
          <w:szCs w:val="20"/>
        </w:rPr>
      </w:pPr>
    </w:p>
    <w:p w14:paraId="68B14E82" w14:textId="77777777" w:rsidR="005B7324" w:rsidRDefault="005B7324" w:rsidP="005B7324">
      <w:pPr>
        <w:autoSpaceDE/>
        <w:autoSpaceDN/>
        <w:spacing w:after="160" w:line="259" w:lineRule="auto"/>
        <w:rPr>
          <w:sz w:val="20"/>
          <w:szCs w:val="20"/>
        </w:rPr>
      </w:pPr>
    </w:p>
    <w:p w14:paraId="751DB208" w14:textId="77777777" w:rsidR="005B7324" w:rsidRDefault="005B7324" w:rsidP="005B7324">
      <w:pPr>
        <w:autoSpaceDE/>
        <w:autoSpaceDN/>
        <w:spacing w:after="160" w:line="259" w:lineRule="auto"/>
        <w:rPr>
          <w:sz w:val="20"/>
          <w:szCs w:val="20"/>
        </w:rPr>
      </w:pPr>
    </w:p>
    <w:p w14:paraId="0F43DC4A" w14:textId="77777777" w:rsidR="005B7324" w:rsidRDefault="005B7324" w:rsidP="005B7324">
      <w:pPr>
        <w:autoSpaceDE/>
        <w:autoSpaceDN/>
        <w:spacing w:after="160" w:line="259" w:lineRule="auto"/>
        <w:rPr>
          <w:sz w:val="20"/>
          <w:szCs w:val="20"/>
        </w:rPr>
      </w:pPr>
    </w:p>
    <w:p w14:paraId="3966AE44" w14:textId="77777777" w:rsidR="005B7324" w:rsidRDefault="005B7324" w:rsidP="005B7324">
      <w:pPr>
        <w:autoSpaceDE/>
        <w:autoSpaceDN/>
        <w:spacing w:after="160" w:line="259" w:lineRule="auto"/>
        <w:rPr>
          <w:sz w:val="20"/>
          <w:szCs w:val="20"/>
        </w:rPr>
      </w:pPr>
    </w:p>
    <w:p w14:paraId="33384710" w14:textId="77777777" w:rsidR="005B7324" w:rsidRDefault="005B7324" w:rsidP="005B7324">
      <w:pPr>
        <w:autoSpaceDE/>
        <w:autoSpaceDN/>
        <w:spacing w:after="160" w:line="259" w:lineRule="auto"/>
        <w:rPr>
          <w:sz w:val="20"/>
          <w:szCs w:val="20"/>
        </w:rPr>
      </w:pPr>
    </w:p>
    <w:p w14:paraId="110AFAEB" w14:textId="77777777" w:rsidR="00434DD0" w:rsidRDefault="00434DD0" w:rsidP="004B5C8D">
      <w:pPr>
        <w:autoSpaceDE/>
        <w:autoSpaceDN/>
        <w:spacing w:after="160" w:line="259" w:lineRule="auto"/>
        <w:rPr>
          <w:sz w:val="20"/>
          <w:szCs w:val="20"/>
        </w:rPr>
      </w:pPr>
    </w:p>
    <w:p w14:paraId="6D48D57F" w14:textId="77777777" w:rsidR="00434DD0" w:rsidRDefault="00434DD0" w:rsidP="004B5C8D">
      <w:pPr>
        <w:autoSpaceDE/>
        <w:autoSpaceDN/>
        <w:spacing w:after="160" w:line="259" w:lineRule="auto"/>
        <w:rPr>
          <w:sz w:val="20"/>
          <w:szCs w:val="20"/>
        </w:rPr>
      </w:pPr>
    </w:p>
    <w:p w14:paraId="1E3357F5" w14:textId="77777777" w:rsidR="005B7324" w:rsidRDefault="005B7324" w:rsidP="005B7324">
      <w:pPr>
        <w:tabs>
          <w:tab w:val="num" w:pos="1134"/>
        </w:tabs>
        <w:spacing w:line="30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14:paraId="32C21E5B" w14:textId="77777777" w:rsidR="005B7324" w:rsidRPr="00C97ADA" w:rsidRDefault="00A7162F" w:rsidP="00E43C2A">
      <w:pPr>
        <w:numPr>
          <w:ilvl w:val="0"/>
          <w:numId w:val="2"/>
        </w:numPr>
        <w:spacing w:line="300" w:lineRule="atLeast"/>
        <w:ind w:left="720"/>
        <w:rPr>
          <w:rFonts w:ascii="Arial" w:hAnsi="Arial" w:cs="Arial"/>
          <w:b/>
          <w:sz w:val="22"/>
          <w:szCs w:val="22"/>
        </w:rPr>
      </w:pPr>
      <w:r w:rsidRPr="00A7162F">
        <w:rPr>
          <w:rFonts w:ascii="Arial" w:hAnsi="Arial" w:cs="Arial"/>
          <w:b/>
          <w:sz w:val="22"/>
          <w:szCs w:val="22"/>
        </w:rPr>
        <w:t>Envio de CNPJ</w:t>
      </w:r>
      <w:r>
        <w:rPr>
          <w:rFonts w:ascii="Arial" w:hAnsi="Arial" w:cs="Arial"/>
          <w:b/>
          <w:sz w:val="22"/>
          <w:szCs w:val="22"/>
        </w:rPr>
        <w:t xml:space="preserve"> - </w:t>
      </w:r>
      <w:r w:rsidRPr="00A7162F">
        <w:rPr>
          <w:rFonts w:ascii="Arial" w:hAnsi="Arial" w:cs="Arial"/>
          <w:b/>
          <w:color w:val="FF0000"/>
          <w:sz w:val="22"/>
          <w:szCs w:val="22"/>
        </w:rPr>
        <w:t>(ITEM OBRIGAT</w:t>
      </w:r>
      <w:r w:rsidR="00C1593B">
        <w:rPr>
          <w:rFonts w:ascii="Arial" w:hAnsi="Arial" w:cs="Arial"/>
          <w:b/>
          <w:color w:val="FF0000"/>
          <w:sz w:val="22"/>
          <w:szCs w:val="22"/>
        </w:rPr>
        <w:t>Ó</w:t>
      </w:r>
      <w:r w:rsidRPr="00A7162F">
        <w:rPr>
          <w:rFonts w:ascii="Arial" w:hAnsi="Arial" w:cs="Arial"/>
          <w:b/>
          <w:color w:val="FF0000"/>
          <w:sz w:val="22"/>
          <w:szCs w:val="22"/>
        </w:rPr>
        <w:t>RIO)</w:t>
      </w:r>
    </w:p>
    <w:p w14:paraId="5C13666B" w14:textId="77777777" w:rsidR="00C97ADA" w:rsidRDefault="00C97ADA" w:rsidP="00C1593B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6F4CFD25" w14:textId="77777777" w:rsidR="00C97ADA" w:rsidRDefault="00C97ADA" w:rsidP="00C1593B">
      <w:pPr>
        <w:adjustRightInd w:val="0"/>
        <w:spacing w:line="360" w:lineRule="auto"/>
        <w:ind w:left="709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97AD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Com o objetivo de reduzir erros operacionais, foi desenvolvida uma validação do CNPJ da loja que é informado pela automação durante o fluxo de abertura, garantindo que esta informação presente no terminal está consistente. </w:t>
      </w:r>
    </w:p>
    <w:p w14:paraId="77987251" w14:textId="77777777" w:rsidR="00C97ADA" w:rsidRPr="00C97ADA" w:rsidRDefault="00C97ADA" w:rsidP="00C1593B">
      <w:pPr>
        <w:adjustRightInd w:val="0"/>
        <w:spacing w:line="360" w:lineRule="auto"/>
        <w:ind w:left="709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14:paraId="2E6693A0" w14:textId="77777777" w:rsidR="00C97ADA" w:rsidRDefault="00C97ADA" w:rsidP="00C1593B">
      <w:pPr>
        <w:autoSpaceDE/>
        <w:autoSpaceDN/>
        <w:spacing w:line="360" w:lineRule="auto"/>
        <w:ind w:left="709"/>
        <w:jc w:val="both"/>
        <w:rPr>
          <w:noProof/>
        </w:rPr>
      </w:pPr>
      <w:r w:rsidRPr="00C97ADA">
        <w:rPr>
          <w:rFonts w:ascii="Arial" w:hAnsi="Arial" w:cs="Arial"/>
          <w:sz w:val="20"/>
          <w:szCs w:val="20"/>
        </w:rPr>
        <w:t xml:space="preserve">A configuração </w:t>
      </w:r>
      <w:proofErr w:type="spellStart"/>
      <w:r w:rsidRPr="00C97ADA">
        <w:rPr>
          <w:rFonts w:ascii="Arial" w:hAnsi="Arial" w:cs="Arial"/>
          <w:b/>
          <w:bCs/>
          <w:i/>
          <w:iCs/>
          <w:sz w:val="20"/>
          <w:szCs w:val="20"/>
        </w:rPr>
        <w:t>ParmsClient</w:t>
      </w:r>
      <w:proofErr w:type="spellEnd"/>
      <w:r w:rsidRPr="00C97ADA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C97ADA">
        <w:rPr>
          <w:rFonts w:ascii="Arial" w:hAnsi="Arial" w:cs="Arial"/>
          <w:sz w:val="20"/>
          <w:szCs w:val="20"/>
        </w:rPr>
        <w:t>permite que a automação comercial possa incluir informações específicas nas transações trocadas com o servidor SiTef. Essa configuração deve ser passada através do parâmetro “</w:t>
      </w:r>
      <w:proofErr w:type="spellStart"/>
      <w:r w:rsidRPr="00C97ADA">
        <w:rPr>
          <w:rFonts w:ascii="Arial" w:hAnsi="Arial" w:cs="Arial"/>
          <w:i/>
          <w:iCs/>
          <w:sz w:val="20"/>
          <w:szCs w:val="20"/>
        </w:rPr>
        <w:t>ParametrosAdicionais</w:t>
      </w:r>
      <w:proofErr w:type="spellEnd"/>
      <w:r w:rsidRPr="00C97ADA">
        <w:rPr>
          <w:rFonts w:ascii="Arial" w:hAnsi="Arial" w:cs="Arial"/>
          <w:sz w:val="20"/>
          <w:szCs w:val="20"/>
        </w:rPr>
        <w:t xml:space="preserve">” da rotina </w:t>
      </w:r>
      <w:proofErr w:type="spellStart"/>
      <w:r w:rsidRPr="00C97ADA">
        <w:rPr>
          <w:rFonts w:ascii="Arial" w:hAnsi="Arial" w:cs="Arial"/>
          <w:i/>
          <w:iCs/>
          <w:sz w:val="20"/>
          <w:szCs w:val="20"/>
        </w:rPr>
        <w:t>ConfiguraIntSiTefInterativoEx</w:t>
      </w:r>
      <w:proofErr w:type="spellEnd"/>
      <w:r w:rsidRPr="00C97ADA">
        <w:rPr>
          <w:rFonts w:ascii="Arial" w:hAnsi="Arial" w:cs="Arial"/>
          <w:i/>
          <w:iCs/>
          <w:sz w:val="20"/>
          <w:szCs w:val="20"/>
        </w:rPr>
        <w:t>.</w:t>
      </w:r>
      <w:r>
        <w:rPr>
          <w:i/>
          <w:iCs/>
          <w:sz w:val="20"/>
          <w:szCs w:val="20"/>
        </w:rPr>
        <w:t xml:space="preserve"> </w:t>
      </w:r>
    </w:p>
    <w:p w14:paraId="303A20E4" w14:textId="77777777" w:rsidR="00A7162F" w:rsidRDefault="00A7162F" w:rsidP="00C1593B">
      <w:pPr>
        <w:autoSpaceDE/>
        <w:autoSpaceDN/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inline distT="0" distB="0" distL="0" distR="0" wp14:anchorId="3EE9F78E" wp14:editId="19803DD3">
            <wp:extent cx="7981950" cy="257175"/>
            <wp:effectExtent l="0" t="0" r="0" b="952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9819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0C9468" w14:textId="77777777" w:rsidR="00985A3D" w:rsidRDefault="00985A3D" w:rsidP="00C1593B">
      <w:pPr>
        <w:pStyle w:val="Default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1AA641DC" w14:textId="77777777" w:rsidR="003E63F2" w:rsidRDefault="00985A3D" w:rsidP="00C1593B">
      <w:pPr>
        <w:pStyle w:val="Default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3E63F2" w:rsidRPr="003E63F2">
        <w:rPr>
          <w:rFonts w:ascii="Arial" w:hAnsi="Arial" w:cs="Arial"/>
          <w:sz w:val="20"/>
          <w:szCs w:val="20"/>
        </w:rPr>
        <w:t xml:space="preserve">nde: </w:t>
      </w:r>
    </w:p>
    <w:p w14:paraId="773953DC" w14:textId="77777777" w:rsidR="003E63F2" w:rsidRPr="003E63F2" w:rsidRDefault="003E63F2" w:rsidP="00C1593B">
      <w:pPr>
        <w:pStyle w:val="Default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6D530EF0" w14:textId="77777777" w:rsidR="003E63F2" w:rsidRPr="003E63F2" w:rsidRDefault="003E63F2" w:rsidP="00C1593B">
      <w:pPr>
        <w:pStyle w:val="Default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3E63F2">
        <w:rPr>
          <w:rFonts w:ascii="Arial" w:hAnsi="Arial" w:cs="Arial"/>
          <w:b/>
          <w:bCs/>
          <w:sz w:val="20"/>
          <w:szCs w:val="20"/>
        </w:rPr>
        <w:t>&lt;</w:t>
      </w:r>
      <w:proofErr w:type="spellStart"/>
      <w:r w:rsidRPr="003E63F2">
        <w:rPr>
          <w:rFonts w:ascii="Arial" w:hAnsi="Arial" w:cs="Arial"/>
          <w:b/>
          <w:bCs/>
          <w:sz w:val="20"/>
          <w:szCs w:val="20"/>
        </w:rPr>
        <w:t>ParmsClient</w:t>
      </w:r>
      <w:proofErr w:type="spellEnd"/>
      <w:r w:rsidRPr="003E63F2">
        <w:rPr>
          <w:rFonts w:ascii="Arial" w:hAnsi="Arial" w:cs="Arial"/>
          <w:b/>
          <w:bCs/>
          <w:sz w:val="20"/>
          <w:szCs w:val="20"/>
        </w:rPr>
        <w:t xml:space="preserve">=&gt; </w:t>
      </w:r>
      <w:r w:rsidRPr="003E63F2">
        <w:rPr>
          <w:rFonts w:ascii="Arial" w:hAnsi="Arial" w:cs="Arial"/>
          <w:sz w:val="20"/>
          <w:szCs w:val="20"/>
        </w:rPr>
        <w:t xml:space="preserve">= Prefixo identificador dos dados. </w:t>
      </w:r>
    </w:p>
    <w:p w14:paraId="2670FC4F" w14:textId="77777777" w:rsidR="003E63F2" w:rsidRPr="003E63F2" w:rsidRDefault="003E63F2" w:rsidP="00C1593B">
      <w:pPr>
        <w:pStyle w:val="Default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3E63F2">
        <w:rPr>
          <w:rFonts w:ascii="Arial" w:hAnsi="Arial" w:cs="Arial"/>
          <w:b/>
          <w:bCs/>
          <w:sz w:val="20"/>
          <w:szCs w:val="20"/>
        </w:rPr>
        <w:t>&lt;</w:t>
      </w:r>
      <w:proofErr w:type="spellStart"/>
      <w:r w:rsidRPr="003E63F2">
        <w:rPr>
          <w:rFonts w:ascii="Arial" w:hAnsi="Arial" w:cs="Arial"/>
          <w:b/>
          <w:bCs/>
          <w:sz w:val="20"/>
          <w:szCs w:val="20"/>
        </w:rPr>
        <w:t>Id</w:t>
      </w:r>
      <w:r w:rsidRPr="003E63F2">
        <w:rPr>
          <w:rFonts w:ascii="Arial" w:hAnsi="Arial" w:cs="Arial"/>
          <w:b/>
          <w:bCs/>
          <w:i/>
          <w:iCs/>
          <w:sz w:val="20"/>
          <w:szCs w:val="20"/>
        </w:rPr>
        <w:t>N</w:t>
      </w:r>
      <w:proofErr w:type="spellEnd"/>
      <w:r w:rsidRPr="003E63F2">
        <w:rPr>
          <w:rFonts w:ascii="Arial" w:hAnsi="Arial" w:cs="Arial"/>
          <w:b/>
          <w:bCs/>
          <w:sz w:val="20"/>
          <w:szCs w:val="20"/>
        </w:rPr>
        <w:t xml:space="preserve">&gt; </w:t>
      </w:r>
      <w:r w:rsidRPr="003E63F2">
        <w:rPr>
          <w:rFonts w:ascii="Arial" w:hAnsi="Arial" w:cs="Arial"/>
          <w:sz w:val="20"/>
          <w:szCs w:val="20"/>
        </w:rPr>
        <w:t xml:space="preserve">= Identificador do campo, conforme definida a tabela abaixo. </w:t>
      </w:r>
    </w:p>
    <w:p w14:paraId="578C248F" w14:textId="77777777" w:rsidR="003E63F2" w:rsidRPr="003E63F2" w:rsidRDefault="003E63F2" w:rsidP="00C1593B">
      <w:pPr>
        <w:autoSpaceDE/>
        <w:autoSpaceDN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3E63F2">
        <w:rPr>
          <w:rFonts w:ascii="Arial" w:hAnsi="Arial" w:cs="Arial"/>
          <w:b/>
          <w:bCs/>
          <w:sz w:val="20"/>
          <w:szCs w:val="20"/>
        </w:rPr>
        <w:t>&lt;</w:t>
      </w:r>
      <w:proofErr w:type="spellStart"/>
      <w:r w:rsidRPr="003E63F2">
        <w:rPr>
          <w:rFonts w:ascii="Arial" w:hAnsi="Arial" w:cs="Arial"/>
          <w:b/>
          <w:bCs/>
          <w:sz w:val="20"/>
          <w:szCs w:val="20"/>
        </w:rPr>
        <w:t>Valor</w:t>
      </w:r>
      <w:r w:rsidRPr="003E63F2">
        <w:rPr>
          <w:rFonts w:ascii="Arial" w:hAnsi="Arial" w:cs="Arial"/>
          <w:b/>
          <w:bCs/>
          <w:i/>
          <w:iCs/>
          <w:sz w:val="20"/>
          <w:szCs w:val="20"/>
        </w:rPr>
        <w:t>N</w:t>
      </w:r>
      <w:proofErr w:type="spellEnd"/>
      <w:r w:rsidRPr="003E63F2">
        <w:rPr>
          <w:rFonts w:ascii="Arial" w:hAnsi="Arial" w:cs="Arial"/>
          <w:b/>
          <w:bCs/>
          <w:sz w:val="20"/>
          <w:szCs w:val="20"/>
        </w:rPr>
        <w:t xml:space="preserve">&gt; </w:t>
      </w:r>
      <w:r w:rsidRPr="003E63F2">
        <w:rPr>
          <w:rFonts w:ascii="Arial" w:hAnsi="Arial" w:cs="Arial"/>
          <w:sz w:val="20"/>
          <w:szCs w:val="20"/>
        </w:rPr>
        <w:t>= Valor do campo.</w:t>
      </w:r>
    </w:p>
    <w:p w14:paraId="36637531" w14:textId="77777777" w:rsidR="003E63F2" w:rsidRDefault="003E63F2" w:rsidP="00C1593B">
      <w:pPr>
        <w:autoSpaceDE/>
        <w:autoSpaceDN/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inline distT="0" distB="0" distL="0" distR="0" wp14:anchorId="1E910118" wp14:editId="3F40929B">
            <wp:extent cx="7915275" cy="685800"/>
            <wp:effectExtent l="0" t="0" r="952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9152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939A37" w14:textId="77777777" w:rsidR="003E63F2" w:rsidRPr="003E63F2" w:rsidRDefault="003E63F2" w:rsidP="00C1593B">
      <w:pPr>
        <w:autoSpaceDE/>
        <w:autoSpaceDN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3E63F2">
        <w:rPr>
          <w:rFonts w:ascii="Arial" w:hAnsi="Arial" w:cs="Arial"/>
          <w:sz w:val="20"/>
          <w:szCs w:val="20"/>
        </w:rPr>
        <w:t xml:space="preserve">Exemplo de como enviar dos dados para a </w:t>
      </w:r>
      <w:proofErr w:type="spellStart"/>
      <w:r w:rsidRPr="003E63F2">
        <w:rPr>
          <w:rFonts w:ascii="Arial" w:hAnsi="Arial" w:cs="Arial"/>
          <w:sz w:val="20"/>
          <w:szCs w:val="20"/>
        </w:rPr>
        <w:t>CliSiTef</w:t>
      </w:r>
      <w:proofErr w:type="spellEnd"/>
      <w:r w:rsidRPr="003E63F2">
        <w:rPr>
          <w:rFonts w:ascii="Arial" w:hAnsi="Arial" w:cs="Arial"/>
          <w:sz w:val="20"/>
          <w:szCs w:val="20"/>
        </w:rPr>
        <w:t>:</w:t>
      </w:r>
    </w:p>
    <w:p w14:paraId="598FF969" w14:textId="77777777" w:rsidR="003E63F2" w:rsidRDefault="003E63F2" w:rsidP="00C1593B">
      <w:pPr>
        <w:autoSpaceDE/>
        <w:autoSpaceDN/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inline distT="0" distB="0" distL="0" distR="0" wp14:anchorId="7E9A2C82" wp14:editId="2BF624C5">
            <wp:extent cx="7981950" cy="276225"/>
            <wp:effectExtent l="0" t="0" r="0" b="952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9819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600B4A" w14:textId="77777777" w:rsidR="003E63F2" w:rsidRDefault="003E63F2" w:rsidP="00C1593B">
      <w:pPr>
        <w:pStyle w:val="Default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3E63F2">
        <w:rPr>
          <w:rFonts w:ascii="Arial" w:hAnsi="Arial" w:cs="Arial"/>
          <w:sz w:val="20"/>
          <w:szCs w:val="20"/>
        </w:rPr>
        <w:t xml:space="preserve">Onde: </w:t>
      </w:r>
    </w:p>
    <w:p w14:paraId="169DB6B4" w14:textId="77777777" w:rsidR="003E63F2" w:rsidRPr="003E63F2" w:rsidRDefault="003E63F2" w:rsidP="00C1593B">
      <w:pPr>
        <w:pStyle w:val="Default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3B76E04C" w14:textId="77777777" w:rsidR="003E63F2" w:rsidRPr="003E63F2" w:rsidRDefault="003E63F2" w:rsidP="00C1593B">
      <w:pPr>
        <w:autoSpaceDE/>
        <w:autoSpaceDN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3E63F2">
        <w:rPr>
          <w:rFonts w:ascii="Arial" w:hAnsi="Arial" w:cs="Arial"/>
          <w:sz w:val="20"/>
          <w:szCs w:val="20"/>
        </w:rPr>
        <w:t>- 1 (CNPJ do Estabelecimento) com o valor 31406434895111.</w:t>
      </w:r>
    </w:p>
    <w:p w14:paraId="5A879355" w14:textId="77777777" w:rsidR="003E63F2" w:rsidRPr="003E63F2" w:rsidRDefault="003E63F2" w:rsidP="00C1593B">
      <w:pPr>
        <w:autoSpaceDE/>
        <w:autoSpaceDN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3E63F2">
        <w:rPr>
          <w:rFonts w:ascii="Arial" w:hAnsi="Arial" w:cs="Arial"/>
          <w:sz w:val="20"/>
          <w:szCs w:val="20"/>
        </w:rPr>
        <w:t>- 2 (CNPJ da empresa de automação comercial) com o valor 12523654185985.</w:t>
      </w:r>
    </w:p>
    <w:p w14:paraId="1E2C07E9" w14:textId="77777777" w:rsidR="003E63F2" w:rsidRDefault="003E63F2" w:rsidP="00C1593B">
      <w:pPr>
        <w:autoSpaceDE/>
        <w:autoSpaceDN/>
        <w:spacing w:after="160" w:line="259" w:lineRule="auto"/>
        <w:ind w:left="709"/>
        <w:rPr>
          <w:rFonts w:ascii="Arial" w:hAnsi="Arial" w:cs="Arial"/>
          <w:b/>
          <w:sz w:val="22"/>
          <w:szCs w:val="22"/>
        </w:rPr>
      </w:pPr>
    </w:p>
    <w:p w14:paraId="1A383BEE" w14:textId="77777777" w:rsidR="00EE4065" w:rsidRDefault="00EE4065" w:rsidP="00EE4065">
      <w:pPr>
        <w:spacing w:line="300" w:lineRule="atLeast"/>
        <w:ind w:firstLine="708"/>
        <w:jc w:val="center"/>
        <w:rPr>
          <w:rFonts w:ascii="Arial" w:hAnsi="Arial" w:cs="Arial"/>
          <w:b/>
          <w:sz w:val="28"/>
          <w:szCs w:val="20"/>
        </w:rPr>
      </w:pPr>
      <w:r w:rsidRPr="00EE4065">
        <w:rPr>
          <w:rFonts w:ascii="Arial" w:hAnsi="Arial" w:cs="Arial"/>
          <w:b/>
          <w:sz w:val="28"/>
          <w:szCs w:val="20"/>
        </w:rPr>
        <w:lastRenderedPageBreak/>
        <w:t>Topologia</w:t>
      </w:r>
      <w:r w:rsidR="00FD2E81">
        <w:rPr>
          <w:rFonts w:ascii="Arial" w:hAnsi="Arial" w:cs="Arial"/>
          <w:b/>
          <w:sz w:val="28"/>
          <w:szCs w:val="20"/>
        </w:rPr>
        <w:t xml:space="preserve"> das principais Carteiras Digitais</w:t>
      </w:r>
    </w:p>
    <w:p w14:paraId="7A5FDB78" w14:textId="77777777" w:rsidR="00EE4065" w:rsidRDefault="00FD2E81" w:rsidP="00EE4065">
      <w:pPr>
        <w:spacing w:line="300" w:lineRule="atLeast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FD2E81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03C837AD" wp14:editId="71DAC99A">
            <wp:extent cx="8892540" cy="5674360"/>
            <wp:effectExtent l="0" t="0" r="3810" b="254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567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738BC5" w14:textId="77777777" w:rsidR="003A730C" w:rsidRPr="003A730C" w:rsidRDefault="003A730C" w:rsidP="003A730C">
      <w:pPr>
        <w:numPr>
          <w:ilvl w:val="0"/>
          <w:numId w:val="2"/>
        </w:numPr>
        <w:spacing w:line="360" w:lineRule="auto"/>
        <w:ind w:left="720"/>
        <w:rPr>
          <w:rFonts w:ascii="Arial" w:hAnsi="Arial" w:cs="Arial"/>
          <w:b/>
          <w:sz w:val="22"/>
          <w:szCs w:val="22"/>
        </w:rPr>
      </w:pPr>
      <w:r w:rsidRPr="003A730C">
        <w:rPr>
          <w:rFonts w:ascii="Arial" w:hAnsi="Arial" w:cs="Arial"/>
          <w:b/>
          <w:sz w:val="22"/>
          <w:szCs w:val="22"/>
        </w:rPr>
        <w:lastRenderedPageBreak/>
        <w:t xml:space="preserve">Configuração Carteira Digital na </w:t>
      </w:r>
      <w:proofErr w:type="spellStart"/>
      <w:r w:rsidRPr="003A730C">
        <w:rPr>
          <w:rFonts w:ascii="Arial" w:hAnsi="Arial" w:cs="Arial"/>
          <w:b/>
          <w:sz w:val="22"/>
          <w:szCs w:val="22"/>
        </w:rPr>
        <w:t>CliSiTef</w:t>
      </w:r>
      <w:proofErr w:type="spellEnd"/>
    </w:p>
    <w:p w14:paraId="4DC5E419" w14:textId="77777777" w:rsidR="003A730C" w:rsidRDefault="003A730C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3BCC83A0" w14:textId="77777777" w:rsidR="00DC429C" w:rsidRPr="00FD2E81" w:rsidRDefault="00E60F74" w:rsidP="00FD2E81">
      <w:pPr>
        <w:pStyle w:val="PargrafodaLista"/>
        <w:numPr>
          <w:ilvl w:val="0"/>
          <w:numId w:val="15"/>
        </w:numPr>
        <w:spacing w:line="300" w:lineRule="atLeast"/>
        <w:ind w:left="1134"/>
        <w:rPr>
          <w:rFonts w:ascii="Arial" w:hAnsi="Arial" w:cs="Arial"/>
          <w:b/>
          <w:sz w:val="20"/>
          <w:szCs w:val="20"/>
        </w:rPr>
      </w:pPr>
      <w:r w:rsidRPr="00FD2E81">
        <w:rPr>
          <w:rFonts w:ascii="Arial" w:hAnsi="Arial" w:cs="Arial"/>
          <w:b/>
          <w:sz w:val="20"/>
          <w:szCs w:val="20"/>
        </w:rPr>
        <w:t xml:space="preserve">Habilitando transações </w:t>
      </w:r>
      <w:r w:rsidR="00061A3D">
        <w:rPr>
          <w:rFonts w:ascii="Arial" w:hAnsi="Arial" w:cs="Arial"/>
          <w:b/>
          <w:sz w:val="20"/>
          <w:szCs w:val="20"/>
        </w:rPr>
        <w:t xml:space="preserve">de Venda e Cancelamento de </w:t>
      </w:r>
      <w:r w:rsidRPr="00FD2E81">
        <w:rPr>
          <w:rFonts w:ascii="Arial" w:hAnsi="Arial" w:cs="Arial"/>
          <w:b/>
          <w:sz w:val="20"/>
          <w:szCs w:val="20"/>
        </w:rPr>
        <w:t>Carteira Digit</w:t>
      </w:r>
      <w:r w:rsidR="00061A3D">
        <w:rPr>
          <w:rFonts w:ascii="Arial" w:hAnsi="Arial" w:cs="Arial"/>
          <w:b/>
          <w:sz w:val="20"/>
          <w:szCs w:val="20"/>
        </w:rPr>
        <w:t>al</w:t>
      </w:r>
    </w:p>
    <w:p w14:paraId="2FE26439" w14:textId="77777777" w:rsidR="003A730C" w:rsidRDefault="003A730C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1B2BA30B" w14:textId="77777777" w:rsidR="003A730C" w:rsidRPr="007710F0" w:rsidRDefault="007710F0" w:rsidP="00FD2E81">
      <w:pPr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7710F0">
        <w:rPr>
          <w:rFonts w:ascii="Arial" w:hAnsi="Arial" w:cs="Arial"/>
          <w:sz w:val="20"/>
          <w:szCs w:val="20"/>
        </w:rPr>
        <w:t xml:space="preserve">Para habilitar a entrada via Carteira Digital, é necessário incluir no arquivo CliSiTef.ini, na seção Geral, o item </w:t>
      </w:r>
      <w:proofErr w:type="spellStart"/>
      <w:r w:rsidRPr="007710F0">
        <w:rPr>
          <w:rFonts w:ascii="Arial" w:hAnsi="Arial" w:cs="Arial"/>
          <w:sz w:val="20"/>
          <w:szCs w:val="20"/>
        </w:rPr>
        <w:t>TransacoesAdicionaisHabilitadas</w:t>
      </w:r>
      <w:proofErr w:type="spellEnd"/>
      <w:r w:rsidRPr="007710F0">
        <w:rPr>
          <w:rFonts w:ascii="Arial" w:hAnsi="Arial" w:cs="Arial"/>
          <w:sz w:val="20"/>
          <w:szCs w:val="20"/>
        </w:rPr>
        <w:t xml:space="preserve"> com os respectivos valores:</w:t>
      </w:r>
    </w:p>
    <w:p w14:paraId="741AA9A5" w14:textId="77777777" w:rsidR="003A730C" w:rsidRPr="007710F0" w:rsidRDefault="003A730C" w:rsidP="00FD2E81">
      <w:pPr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</w:p>
    <w:p w14:paraId="3DEB182D" w14:textId="77777777" w:rsidR="007710F0" w:rsidRPr="007710F0" w:rsidRDefault="007710F0" w:rsidP="00FD2E81">
      <w:pPr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7710F0">
        <w:rPr>
          <w:rFonts w:ascii="Arial" w:hAnsi="Arial" w:cs="Arial"/>
          <w:sz w:val="20"/>
          <w:szCs w:val="20"/>
        </w:rPr>
        <w:t>7: Habilita venda via Carteira Digital</w:t>
      </w:r>
    </w:p>
    <w:p w14:paraId="7F0B4C49" w14:textId="77777777" w:rsidR="007710F0" w:rsidRPr="007710F0" w:rsidRDefault="007710F0" w:rsidP="00FD2E81">
      <w:pPr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7710F0">
        <w:rPr>
          <w:rFonts w:ascii="Arial" w:hAnsi="Arial" w:cs="Arial"/>
          <w:sz w:val="20"/>
          <w:szCs w:val="20"/>
        </w:rPr>
        <w:t>8: Habilita cancelamento via Carteira Digital</w:t>
      </w:r>
    </w:p>
    <w:p w14:paraId="6F7A99D5" w14:textId="77777777" w:rsidR="007710F0" w:rsidRPr="007710F0" w:rsidRDefault="007710F0" w:rsidP="00FD2E81">
      <w:pPr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</w:p>
    <w:p w14:paraId="4D6C7065" w14:textId="77777777" w:rsidR="007710F0" w:rsidRPr="0071060E" w:rsidRDefault="007710F0" w:rsidP="00FD2E81">
      <w:pPr>
        <w:spacing w:line="360" w:lineRule="auto"/>
        <w:ind w:left="1134"/>
        <w:rPr>
          <w:rFonts w:ascii="Arial" w:hAnsi="Arial" w:cs="Arial"/>
          <w:b/>
          <w:sz w:val="20"/>
          <w:szCs w:val="20"/>
        </w:rPr>
      </w:pPr>
      <w:r w:rsidRPr="0071060E">
        <w:rPr>
          <w:rFonts w:ascii="Arial" w:hAnsi="Arial" w:cs="Arial"/>
          <w:b/>
          <w:sz w:val="20"/>
          <w:szCs w:val="20"/>
        </w:rPr>
        <w:t xml:space="preserve">[Geral] </w:t>
      </w:r>
    </w:p>
    <w:p w14:paraId="5420C1CF" w14:textId="77777777" w:rsidR="003A730C" w:rsidRPr="0071060E" w:rsidRDefault="007710F0" w:rsidP="00FD2E81">
      <w:pPr>
        <w:spacing w:line="360" w:lineRule="auto"/>
        <w:ind w:left="1134"/>
        <w:rPr>
          <w:rFonts w:ascii="Arial" w:hAnsi="Arial" w:cs="Arial"/>
          <w:b/>
          <w:sz w:val="20"/>
          <w:szCs w:val="20"/>
        </w:rPr>
      </w:pPr>
      <w:proofErr w:type="spellStart"/>
      <w:r w:rsidRPr="0071060E">
        <w:rPr>
          <w:rFonts w:ascii="Arial" w:hAnsi="Arial" w:cs="Arial"/>
          <w:b/>
          <w:sz w:val="20"/>
          <w:szCs w:val="20"/>
        </w:rPr>
        <w:t>TransacoesAdicionaisHabilitadas</w:t>
      </w:r>
      <w:proofErr w:type="spellEnd"/>
      <w:r w:rsidRPr="0071060E">
        <w:rPr>
          <w:rFonts w:ascii="Arial" w:hAnsi="Arial" w:cs="Arial"/>
          <w:b/>
          <w:sz w:val="20"/>
          <w:szCs w:val="20"/>
        </w:rPr>
        <w:t>=</w:t>
      </w:r>
      <w:r w:rsidR="00985A3D">
        <w:rPr>
          <w:rFonts w:ascii="Arial" w:hAnsi="Arial" w:cs="Arial"/>
          <w:b/>
          <w:sz w:val="20"/>
          <w:szCs w:val="20"/>
        </w:rPr>
        <w:t>7;8</w:t>
      </w:r>
    </w:p>
    <w:p w14:paraId="07B80A5A" w14:textId="77777777" w:rsidR="003A730C" w:rsidRDefault="003A730C" w:rsidP="00FD2E81">
      <w:pPr>
        <w:spacing w:line="300" w:lineRule="atLeast"/>
        <w:ind w:left="1134" w:firstLine="708"/>
        <w:jc w:val="both"/>
        <w:rPr>
          <w:rFonts w:ascii="Arial" w:hAnsi="Arial" w:cs="Arial"/>
          <w:b/>
          <w:sz w:val="20"/>
          <w:szCs w:val="20"/>
        </w:rPr>
      </w:pPr>
    </w:p>
    <w:p w14:paraId="3A71E49B" w14:textId="77777777" w:rsidR="00061A3D" w:rsidRDefault="00061A3D" w:rsidP="00FD2E81">
      <w:pPr>
        <w:spacing w:line="300" w:lineRule="atLeast"/>
        <w:ind w:left="1134" w:firstLine="708"/>
        <w:jc w:val="both"/>
        <w:rPr>
          <w:rFonts w:ascii="Arial" w:hAnsi="Arial" w:cs="Arial"/>
          <w:b/>
          <w:sz w:val="20"/>
          <w:szCs w:val="20"/>
        </w:rPr>
      </w:pPr>
    </w:p>
    <w:p w14:paraId="3E5BD3D8" w14:textId="77777777" w:rsidR="003A730C" w:rsidRPr="00FD2E81" w:rsidRDefault="0071060E" w:rsidP="00FD2E81">
      <w:pPr>
        <w:pStyle w:val="PargrafodaLista"/>
        <w:numPr>
          <w:ilvl w:val="0"/>
          <w:numId w:val="15"/>
        </w:numPr>
        <w:spacing w:line="300" w:lineRule="atLeast"/>
        <w:ind w:left="1134"/>
        <w:rPr>
          <w:rFonts w:ascii="Arial" w:hAnsi="Arial" w:cs="Arial"/>
          <w:b/>
          <w:sz w:val="20"/>
          <w:szCs w:val="20"/>
        </w:rPr>
      </w:pPr>
      <w:r w:rsidRPr="00FD2E81">
        <w:rPr>
          <w:rFonts w:ascii="Arial" w:hAnsi="Arial" w:cs="Arial"/>
          <w:b/>
          <w:sz w:val="20"/>
          <w:szCs w:val="20"/>
        </w:rPr>
        <w:t xml:space="preserve">Habilitando </w:t>
      </w:r>
      <w:r w:rsidR="00061A3D">
        <w:rPr>
          <w:rFonts w:ascii="Arial" w:hAnsi="Arial" w:cs="Arial"/>
          <w:b/>
          <w:sz w:val="20"/>
          <w:szCs w:val="20"/>
        </w:rPr>
        <w:t xml:space="preserve">transações de </w:t>
      </w:r>
      <w:r w:rsidRPr="00FD2E81">
        <w:rPr>
          <w:rFonts w:ascii="Arial" w:hAnsi="Arial" w:cs="Arial"/>
          <w:b/>
          <w:sz w:val="20"/>
          <w:szCs w:val="20"/>
        </w:rPr>
        <w:t xml:space="preserve">Recarga </w:t>
      </w:r>
      <w:r w:rsidR="00061A3D">
        <w:rPr>
          <w:rFonts w:ascii="Arial" w:hAnsi="Arial" w:cs="Arial"/>
          <w:b/>
          <w:sz w:val="20"/>
          <w:szCs w:val="20"/>
        </w:rPr>
        <w:t xml:space="preserve">e Cancelamento de Recarga de </w:t>
      </w:r>
      <w:r w:rsidRPr="00FD2E81">
        <w:rPr>
          <w:rFonts w:ascii="Arial" w:hAnsi="Arial" w:cs="Arial"/>
          <w:b/>
          <w:sz w:val="20"/>
          <w:szCs w:val="20"/>
        </w:rPr>
        <w:t>Carteira Digital</w:t>
      </w:r>
    </w:p>
    <w:p w14:paraId="63DACE86" w14:textId="77777777" w:rsidR="0071060E" w:rsidRDefault="0071060E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5C31C857" w14:textId="77777777" w:rsidR="0071060E" w:rsidRDefault="0071060E" w:rsidP="00FD2E81">
      <w:pPr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71060E">
        <w:rPr>
          <w:rFonts w:ascii="Arial" w:hAnsi="Arial" w:cs="Arial"/>
          <w:sz w:val="20"/>
          <w:szCs w:val="20"/>
        </w:rPr>
        <w:t xml:space="preserve">Para habilitar a transação de recarga da Carteira Digital, é necessário incluir no arquivo CliSiTef.ini, na seção Geral, o item </w:t>
      </w:r>
      <w:proofErr w:type="spellStart"/>
      <w:r w:rsidRPr="0071060E">
        <w:rPr>
          <w:rFonts w:ascii="Arial" w:hAnsi="Arial" w:cs="Arial"/>
          <w:sz w:val="20"/>
          <w:szCs w:val="20"/>
        </w:rPr>
        <w:t>TransacoesAdicionaisHabilitadas</w:t>
      </w:r>
      <w:proofErr w:type="spellEnd"/>
      <w:r w:rsidRPr="0071060E">
        <w:rPr>
          <w:rFonts w:ascii="Arial" w:hAnsi="Arial" w:cs="Arial"/>
          <w:sz w:val="20"/>
          <w:szCs w:val="20"/>
        </w:rPr>
        <w:t xml:space="preserve"> com os respectivos valores:</w:t>
      </w:r>
    </w:p>
    <w:p w14:paraId="7CDF8D64" w14:textId="77777777" w:rsidR="00324F03" w:rsidRDefault="00324F03" w:rsidP="00FD2E81">
      <w:pPr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</w:p>
    <w:p w14:paraId="274022BA" w14:textId="77777777" w:rsidR="00B13E89" w:rsidRPr="007710F0" w:rsidRDefault="00B13E89" w:rsidP="00FD2E81">
      <w:pPr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38: </w:t>
      </w:r>
      <w:r w:rsidRPr="007710F0">
        <w:rPr>
          <w:rFonts w:ascii="Arial" w:hAnsi="Arial" w:cs="Arial"/>
          <w:sz w:val="20"/>
          <w:szCs w:val="20"/>
        </w:rPr>
        <w:t xml:space="preserve">Habilita venda </w:t>
      </w:r>
      <w:r>
        <w:rPr>
          <w:rFonts w:ascii="Arial" w:hAnsi="Arial" w:cs="Arial"/>
          <w:sz w:val="20"/>
          <w:szCs w:val="20"/>
        </w:rPr>
        <w:t>recarga</w:t>
      </w:r>
      <w:r w:rsidRPr="007710F0">
        <w:rPr>
          <w:rFonts w:ascii="Arial" w:hAnsi="Arial" w:cs="Arial"/>
          <w:sz w:val="20"/>
          <w:szCs w:val="20"/>
        </w:rPr>
        <w:t xml:space="preserve"> Carteira Digital</w:t>
      </w:r>
    </w:p>
    <w:p w14:paraId="6280F489" w14:textId="77777777" w:rsidR="00061A3D" w:rsidRDefault="00061A3D" w:rsidP="00061A3D">
      <w:pPr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9: Habilita cancelamento de recarga Carteira Digital</w:t>
      </w:r>
    </w:p>
    <w:p w14:paraId="08322A1A" w14:textId="77777777" w:rsidR="0071060E" w:rsidRDefault="0071060E" w:rsidP="00FD2E81">
      <w:pPr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</w:p>
    <w:p w14:paraId="0785E45E" w14:textId="77777777" w:rsidR="0071060E" w:rsidRPr="0071060E" w:rsidRDefault="0071060E" w:rsidP="00FD2E81">
      <w:pPr>
        <w:spacing w:line="360" w:lineRule="auto"/>
        <w:ind w:left="1134"/>
        <w:jc w:val="both"/>
        <w:rPr>
          <w:rFonts w:ascii="Arial" w:hAnsi="Arial" w:cs="Arial"/>
          <w:b/>
          <w:sz w:val="20"/>
          <w:szCs w:val="20"/>
        </w:rPr>
      </w:pPr>
      <w:r w:rsidRPr="0071060E">
        <w:rPr>
          <w:rFonts w:ascii="Arial" w:hAnsi="Arial" w:cs="Arial"/>
          <w:b/>
          <w:sz w:val="20"/>
          <w:szCs w:val="20"/>
        </w:rPr>
        <w:t xml:space="preserve">[Geral] </w:t>
      </w:r>
    </w:p>
    <w:p w14:paraId="3696911D" w14:textId="77777777" w:rsidR="0071060E" w:rsidRDefault="0071060E" w:rsidP="00FD2E81">
      <w:pPr>
        <w:spacing w:line="360" w:lineRule="auto"/>
        <w:ind w:left="1134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71060E">
        <w:rPr>
          <w:rFonts w:ascii="Arial" w:hAnsi="Arial" w:cs="Arial"/>
          <w:b/>
          <w:sz w:val="20"/>
          <w:szCs w:val="20"/>
        </w:rPr>
        <w:t>TransacoesAdicionaisHabilitadas</w:t>
      </w:r>
      <w:proofErr w:type="spellEnd"/>
      <w:r w:rsidRPr="0071060E">
        <w:rPr>
          <w:rFonts w:ascii="Arial" w:hAnsi="Arial" w:cs="Arial"/>
          <w:b/>
          <w:sz w:val="20"/>
          <w:szCs w:val="20"/>
        </w:rPr>
        <w:t>=</w:t>
      </w:r>
      <w:r w:rsidR="00B13E89">
        <w:rPr>
          <w:rFonts w:ascii="Arial" w:hAnsi="Arial" w:cs="Arial"/>
          <w:b/>
          <w:sz w:val="20"/>
          <w:szCs w:val="20"/>
        </w:rPr>
        <w:t>9;</w:t>
      </w:r>
      <w:r w:rsidR="00985A3D">
        <w:rPr>
          <w:rFonts w:ascii="Arial" w:hAnsi="Arial" w:cs="Arial"/>
          <w:b/>
          <w:sz w:val="20"/>
          <w:szCs w:val="20"/>
        </w:rPr>
        <w:t>38</w:t>
      </w:r>
    </w:p>
    <w:p w14:paraId="4949CA65" w14:textId="77777777" w:rsidR="0071060E" w:rsidRDefault="0071060E" w:rsidP="00FD2E81">
      <w:pPr>
        <w:spacing w:line="360" w:lineRule="auto"/>
        <w:ind w:left="1134"/>
        <w:jc w:val="both"/>
        <w:rPr>
          <w:rFonts w:ascii="Arial" w:hAnsi="Arial" w:cs="Arial"/>
          <w:b/>
          <w:sz w:val="20"/>
          <w:szCs w:val="20"/>
        </w:rPr>
      </w:pPr>
    </w:p>
    <w:p w14:paraId="2EE65BC2" w14:textId="77777777" w:rsidR="0071060E" w:rsidRDefault="0071060E" w:rsidP="0071060E">
      <w:pPr>
        <w:spacing w:line="36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565AFDDD" w14:textId="77777777" w:rsidR="0071060E" w:rsidRDefault="0071060E" w:rsidP="0071060E">
      <w:pPr>
        <w:spacing w:line="36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7BC9DFB2" w14:textId="77777777" w:rsidR="00061A3D" w:rsidRDefault="00061A3D">
      <w:pPr>
        <w:autoSpaceDE/>
        <w:autoSpaceDN/>
        <w:spacing w:after="160"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A97BCC2" w14:textId="77777777" w:rsidR="0071060E" w:rsidRPr="00061A3D" w:rsidRDefault="0071060E" w:rsidP="00061A3D">
      <w:pPr>
        <w:pStyle w:val="PargrafodaLista"/>
        <w:numPr>
          <w:ilvl w:val="0"/>
          <w:numId w:val="15"/>
        </w:numPr>
        <w:spacing w:line="300" w:lineRule="atLeast"/>
        <w:ind w:left="1134"/>
        <w:rPr>
          <w:rFonts w:ascii="Arial" w:hAnsi="Arial" w:cs="Arial"/>
          <w:b/>
          <w:sz w:val="20"/>
          <w:szCs w:val="20"/>
        </w:rPr>
      </w:pPr>
      <w:r w:rsidRPr="00061A3D">
        <w:rPr>
          <w:rFonts w:ascii="Arial" w:hAnsi="Arial" w:cs="Arial"/>
          <w:b/>
          <w:sz w:val="20"/>
          <w:szCs w:val="20"/>
        </w:rPr>
        <w:lastRenderedPageBreak/>
        <w:t xml:space="preserve">Habilitando </w:t>
      </w:r>
      <w:r w:rsidR="00061A3D">
        <w:rPr>
          <w:rFonts w:ascii="Arial" w:hAnsi="Arial" w:cs="Arial"/>
          <w:b/>
          <w:sz w:val="20"/>
          <w:szCs w:val="20"/>
        </w:rPr>
        <w:t xml:space="preserve">transações de </w:t>
      </w:r>
      <w:r w:rsidRPr="00061A3D">
        <w:rPr>
          <w:rFonts w:ascii="Arial" w:hAnsi="Arial" w:cs="Arial"/>
          <w:b/>
          <w:sz w:val="20"/>
          <w:szCs w:val="20"/>
        </w:rPr>
        <w:t>Saque Carteira Digital</w:t>
      </w:r>
    </w:p>
    <w:p w14:paraId="7A311326" w14:textId="77777777" w:rsidR="0071060E" w:rsidRDefault="0071060E" w:rsidP="0071060E">
      <w:pPr>
        <w:spacing w:line="300" w:lineRule="atLeast"/>
        <w:ind w:firstLine="708"/>
        <w:rPr>
          <w:rFonts w:ascii="Arial" w:hAnsi="Arial" w:cs="Arial"/>
          <w:b/>
          <w:sz w:val="20"/>
          <w:szCs w:val="20"/>
        </w:rPr>
      </w:pPr>
    </w:p>
    <w:p w14:paraId="47B88D3E" w14:textId="77777777" w:rsidR="0071060E" w:rsidRDefault="0071060E" w:rsidP="00061A3D">
      <w:pPr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71060E">
        <w:rPr>
          <w:rFonts w:ascii="Arial" w:hAnsi="Arial" w:cs="Arial"/>
          <w:sz w:val="20"/>
          <w:szCs w:val="20"/>
        </w:rPr>
        <w:t xml:space="preserve">Para habilitar a transação de saque da Carteira Digital, é necessário incluir no arquivo CliSiTef.ini, na seção Geral, o item </w:t>
      </w:r>
      <w:proofErr w:type="spellStart"/>
      <w:r w:rsidRPr="0071060E">
        <w:rPr>
          <w:rFonts w:ascii="Arial" w:hAnsi="Arial" w:cs="Arial"/>
          <w:sz w:val="20"/>
          <w:szCs w:val="20"/>
        </w:rPr>
        <w:t>Transa</w:t>
      </w:r>
      <w:r w:rsidR="00061A3D">
        <w:rPr>
          <w:rFonts w:ascii="Arial" w:hAnsi="Arial" w:cs="Arial"/>
          <w:sz w:val="20"/>
          <w:szCs w:val="20"/>
        </w:rPr>
        <w:t>coesAdicionaisHabilitadas</w:t>
      </w:r>
      <w:proofErr w:type="spellEnd"/>
      <w:r w:rsidR="00061A3D">
        <w:rPr>
          <w:rFonts w:ascii="Arial" w:hAnsi="Arial" w:cs="Arial"/>
          <w:sz w:val="20"/>
          <w:szCs w:val="20"/>
        </w:rPr>
        <w:t xml:space="preserve"> com o</w:t>
      </w:r>
      <w:r w:rsidRPr="0071060E">
        <w:rPr>
          <w:rFonts w:ascii="Arial" w:hAnsi="Arial" w:cs="Arial"/>
          <w:sz w:val="20"/>
          <w:szCs w:val="20"/>
        </w:rPr>
        <w:t xml:space="preserve"> respectivo</w:t>
      </w:r>
      <w:r w:rsidR="00061A3D">
        <w:rPr>
          <w:rFonts w:ascii="Arial" w:hAnsi="Arial" w:cs="Arial"/>
          <w:sz w:val="20"/>
          <w:szCs w:val="20"/>
        </w:rPr>
        <w:t xml:space="preserve"> valor</w:t>
      </w:r>
      <w:r w:rsidRPr="0071060E">
        <w:rPr>
          <w:rFonts w:ascii="Arial" w:hAnsi="Arial" w:cs="Arial"/>
          <w:sz w:val="20"/>
          <w:szCs w:val="20"/>
        </w:rPr>
        <w:t>:</w:t>
      </w:r>
    </w:p>
    <w:p w14:paraId="0E0F67DB" w14:textId="77777777" w:rsidR="0071060E" w:rsidRDefault="0071060E" w:rsidP="00061A3D">
      <w:pPr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</w:p>
    <w:p w14:paraId="000FF85B" w14:textId="77777777" w:rsidR="00985A3D" w:rsidRDefault="00985A3D" w:rsidP="00061A3D">
      <w:pPr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37: Habilita Saque Carteira Digital</w:t>
      </w:r>
    </w:p>
    <w:p w14:paraId="7FB76C95" w14:textId="77777777" w:rsidR="00985A3D" w:rsidRDefault="00985A3D" w:rsidP="00061A3D">
      <w:pPr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</w:p>
    <w:p w14:paraId="3ACD92CE" w14:textId="77777777" w:rsidR="0071060E" w:rsidRPr="0071060E" w:rsidRDefault="0071060E" w:rsidP="00061A3D">
      <w:pPr>
        <w:spacing w:line="360" w:lineRule="auto"/>
        <w:ind w:left="1134"/>
        <w:jc w:val="both"/>
        <w:rPr>
          <w:rFonts w:ascii="Arial" w:hAnsi="Arial" w:cs="Arial"/>
          <w:b/>
          <w:sz w:val="20"/>
          <w:szCs w:val="20"/>
        </w:rPr>
      </w:pPr>
      <w:r w:rsidRPr="0071060E">
        <w:rPr>
          <w:rFonts w:ascii="Arial" w:hAnsi="Arial" w:cs="Arial"/>
          <w:b/>
          <w:sz w:val="20"/>
          <w:szCs w:val="20"/>
        </w:rPr>
        <w:t xml:space="preserve">[Geral] </w:t>
      </w:r>
    </w:p>
    <w:p w14:paraId="7B85C811" w14:textId="77777777" w:rsidR="003A730C" w:rsidRDefault="00985A3D" w:rsidP="00941E1D">
      <w:pPr>
        <w:spacing w:line="360" w:lineRule="auto"/>
        <w:ind w:left="1134"/>
        <w:jc w:val="both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TransacoesAdicionaisHabilitadas</w:t>
      </w:r>
      <w:proofErr w:type="spellEnd"/>
      <w:r w:rsidR="0071060E" w:rsidRPr="0071060E">
        <w:rPr>
          <w:rFonts w:ascii="Arial" w:hAnsi="Arial" w:cs="Arial"/>
          <w:b/>
          <w:sz w:val="20"/>
          <w:szCs w:val="20"/>
        </w:rPr>
        <w:t>=</w:t>
      </w:r>
      <w:r>
        <w:rPr>
          <w:rFonts w:ascii="Arial" w:hAnsi="Arial" w:cs="Arial"/>
          <w:b/>
          <w:sz w:val="20"/>
          <w:szCs w:val="20"/>
        </w:rPr>
        <w:t>37</w:t>
      </w:r>
    </w:p>
    <w:p w14:paraId="56592F35" w14:textId="77777777" w:rsidR="003A730C" w:rsidRDefault="003A730C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3674E7FC" w14:textId="77777777" w:rsidR="003A730C" w:rsidRDefault="003A730C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3DF47F52" w14:textId="77777777" w:rsidR="00941E1D" w:rsidRDefault="00941E1D" w:rsidP="00941E1D">
      <w:pPr>
        <w:pStyle w:val="PargrafodaLista"/>
        <w:numPr>
          <w:ilvl w:val="0"/>
          <w:numId w:val="15"/>
        </w:numPr>
        <w:spacing w:line="300" w:lineRule="atLeast"/>
        <w:ind w:left="113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Tratamento de desconto para Carteira Digital Itaú</w:t>
      </w:r>
    </w:p>
    <w:p w14:paraId="67C53F48" w14:textId="77777777" w:rsidR="00941E1D" w:rsidRDefault="00941E1D" w:rsidP="00871E03">
      <w:pPr>
        <w:pStyle w:val="PargrafodaLista"/>
        <w:spacing w:line="360" w:lineRule="auto"/>
        <w:ind w:left="1134"/>
        <w:rPr>
          <w:rFonts w:ascii="Arial" w:hAnsi="Arial" w:cs="Arial"/>
          <w:b/>
          <w:sz w:val="20"/>
          <w:szCs w:val="20"/>
        </w:rPr>
      </w:pPr>
    </w:p>
    <w:p w14:paraId="1519ACD6" w14:textId="77777777" w:rsidR="00941E1D" w:rsidRDefault="00941E1D" w:rsidP="00871E03">
      <w:pPr>
        <w:spacing w:line="360" w:lineRule="auto"/>
        <w:ind w:left="1134"/>
        <w:rPr>
          <w:rFonts w:ascii="Calibri" w:hAnsi="Calibri" w:cs="Calibri"/>
        </w:rPr>
      </w:pPr>
      <w:r w:rsidRPr="00941E1D">
        <w:rPr>
          <w:rFonts w:ascii="Arial" w:hAnsi="Arial" w:cs="Arial"/>
          <w:sz w:val="20"/>
          <w:szCs w:val="20"/>
        </w:rPr>
        <w:t xml:space="preserve">Para as transações com Carteira Digital Itaú se faz </w:t>
      </w:r>
      <w:r w:rsidRPr="00941E1D">
        <w:rPr>
          <w:rFonts w:ascii="Arial" w:hAnsi="Arial" w:cs="Arial"/>
          <w:b/>
          <w:bCs/>
          <w:sz w:val="20"/>
          <w:szCs w:val="20"/>
        </w:rPr>
        <w:t>obrigatório</w:t>
      </w:r>
      <w:r w:rsidRPr="00941E1D">
        <w:rPr>
          <w:rFonts w:ascii="Arial" w:hAnsi="Arial" w:cs="Arial"/>
          <w:sz w:val="20"/>
          <w:szCs w:val="20"/>
        </w:rPr>
        <w:t xml:space="preserve"> o tratamento do valor de desconto, ou seja, neste caso a automação comercial deve informar à </w:t>
      </w:r>
      <w:proofErr w:type="spellStart"/>
      <w:r w:rsidRPr="00941E1D">
        <w:rPr>
          <w:rFonts w:ascii="Arial" w:hAnsi="Arial" w:cs="Arial"/>
          <w:sz w:val="20"/>
          <w:szCs w:val="20"/>
        </w:rPr>
        <w:t>CliSiTef</w:t>
      </w:r>
      <w:proofErr w:type="spellEnd"/>
      <w:r w:rsidRPr="00941E1D">
        <w:rPr>
          <w:rFonts w:ascii="Arial" w:hAnsi="Arial" w:cs="Arial"/>
          <w:sz w:val="20"/>
          <w:szCs w:val="20"/>
        </w:rPr>
        <w:t xml:space="preserve"> que sabe ou não tratar descontos.</w:t>
      </w:r>
    </w:p>
    <w:p w14:paraId="15085500" w14:textId="77777777" w:rsidR="00941E1D" w:rsidRPr="00941E1D" w:rsidRDefault="00941E1D" w:rsidP="00871E03">
      <w:pPr>
        <w:spacing w:line="360" w:lineRule="auto"/>
        <w:ind w:left="1134"/>
        <w:rPr>
          <w:rFonts w:ascii="Arial" w:hAnsi="Arial" w:cs="Arial"/>
          <w:sz w:val="20"/>
          <w:szCs w:val="20"/>
        </w:rPr>
      </w:pPr>
      <w:r w:rsidRPr="00941E1D">
        <w:rPr>
          <w:rFonts w:ascii="Arial" w:hAnsi="Arial" w:cs="Arial"/>
          <w:sz w:val="20"/>
          <w:szCs w:val="20"/>
        </w:rPr>
        <w:t xml:space="preserve">Caso a aplicação faça o tratamento do desconto, deve enviar o parâmetro </w:t>
      </w:r>
      <w:proofErr w:type="spellStart"/>
      <w:r w:rsidRPr="00941E1D">
        <w:rPr>
          <w:rFonts w:ascii="Arial" w:hAnsi="Arial" w:cs="Arial"/>
          <w:sz w:val="20"/>
          <w:szCs w:val="20"/>
          <w:highlight w:val="yellow"/>
        </w:rPr>
        <w:t>VendaValorDiferenteHabilitada</w:t>
      </w:r>
      <w:proofErr w:type="spellEnd"/>
      <w:r w:rsidRPr="00941E1D">
        <w:rPr>
          <w:rFonts w:ascii="Arial" w:hAnsi="Arial" w:cs="Arial"/>
          <w:sz w:val="20"/>
          <w:szCs w:val="20"/>
          <w:highlight w:val="yellow"/>
        </w:rPr>
        <w:t>=1</w:t>
      </w:r>
      <w:r w:rsidRPr="00941E1D">
        <w:rPr>
          <w:rFonts w:ascii="Arial" w:hAnsi="Arial" w:cs="Arial"/>
          <w:sz w:val="20"/>
          <w:szCs w:val="20"/>
        </w:rPr>
        <w:t xml:space="preserve"> em “</w:t>
      </w:r>
      <w:proofErr w:type="spellStart"/>
      <w:r w:rsidRPr="00941E1D">
        <w:rPr>
          <w:rFonts w:ascii="Arial" w:hAnsi="Arial" w:cs="Arial"/>
          <w:sz w:val="20"/>
          <w:szCs w:val="20"/>
        </w:rPr>
        <w:t>ParamAdic</w:t>
      </w:r>
      <w:proofErr w:type="spellEnd"/>
      <w:r w:rsidRPr="00941E1D">
        <w:rPr>
          <w:rFonts w:ascii="Arial" w:hAnsi="Arial" w:cs="Arial"/>
          <w:sz w:val="20"/>
          <w:szCs w:val="20"/>
        </w:rPr>
        <w:t xml:space="preserve">” na função </w:t>
      </w:r>
      <w:proofErr w:type="spellStart"/>
      <w:r w:rsidRPr="00941E1D">
        <w:rPr>
          <w:rFonts w:ascii="Arial" w:hAnsi="Arial" w:cs="Arial"/>
          <w:sz w:val="20"/>
          <w:szCs w:val="20"/>
        </w:rPr>
        <w:t>IniciaFucaoSiTefInterativo</w:t>
      </w:r>
      <w:proofErr w:type="spellEnd"/>
      <w:r w:rsidRPr="00941E1D">
        <w:rPr>
          <w:rFonts w:ascii="Arial" w:hAnsi="Arial" w:cs="Arial"/>
          <w:sz w:val="20"/>
          <w:szCs w:val="20"/>
        </w:rPr>
        <w:t>.</w:t>
      </w:r>
    </w:p>
    <w:tbl>
      <w:tblPr>
        <w:tblW w:w="9072" w:type="dxa"/>
        <w:tblInd w:w="1124" w:type="dxa"/>
        <w:shd w:val="clear" w:color="auto" w:fill="FFFFC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6"/>
        <w:gridCol w:w="8286"/>
      </w:tblGrid>
      <w:tr w:rsidR="00941E1D" w14:paraId="7A24F74C" w14:textId="77777777" w:rsidTr="00941E1D">
        <w:trPr>
          <w:trHeight w:val="777"/>
        </w:trPr>
        <w:tc>
          <w:tcPr>
            <w:tcW w:w="786" w:type="dxa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nil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B1B0DF" w14:textId="77777777" w:rsidR="00941E1D" w:rsidRDefault="00941E1D" w:rsidP="00871E03">
            <w:pPr>
              <w:pStyle w:val="PargrafodaLista"/>
              <w:spacing w:line="360" w:lineRule="auto"/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noProof/>
                <w:color w:val="000000"/>
              </w:rPr>
              <w:drawing>
                <wp:inline distT="0" distB="0" distL="0" distR="0" wp14:anchorId="53541F35" wp14:editId="5D3E0639">
                  <wp:extent cx="352425" cy="352425"/>
                  <wp:effectExtent l="0" t="0" r="9525" b="9525"/>
                  <wp:docPr id="6" name="Imagem 6" descr="cid:image007.png@01D5F2DA.796BD5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id:image007.png@01D5F2DA.796BD5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r:link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6" w:type="dxa"/>
            <w:tcBorders>
              <w:top w:val="single" w:sz="8" w:space="0" w:color="538135"/>
              <w:left w:val="nil"/>
              <w:bottom w:val="single" w:sz="8" w:space="0" w:color="538135"/>
              <w:right w:val="single" w:sz="8" w:space="0" w:color="538135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DB4CFA" w14:textId="77777777" w:rsidR="00941E1D" w:rsidRDefault="00941E1D" w:rsidP="00871E03">
            <w:pPr>
              <w:pStyle w:val="PargrafodaLista"/>
              <w:spacing w:line="360" w:lineRule="auto"/>
              <w:ind w:left="0"/>
              <w:jc w:val="both"/>
              <w:rPr>
                <w:color w:val="000000"/>
                <w:lang w:eastAsia="en-US"/>
              </w:rPr>
            </w:pPr>
            <w:proofErr w:type="spellStart"/>
            <w:r>
              <w:rPr>
                <w:lang w:eastAsia="en-US"/>
              </w:rPr>
              <w:t>IniciaFuncaoSiTefInterativo</w:t>
            </w:r>
            <w:proofErr w:type="spellEnd"/>
            <w:r>
              <w:rPr>
                <w:lang w:eastAsia="en-US"/>
              </w:rPr>
              <w:t xml:space="preserve"> (</w:t>
            </w:r>
            <w:proofErr w:type="spellStart"/>
            <w:r>
              <w:rPr>
                <w:lang w:eastAsia="en-US"/>
              </w:rPr>
              <w:t>Funcao</w:t>
            </w:r>
            <w:proofErr w:type="spellEnd"/>
            <w:r>
              <w:rPr>
                <w:lang w:eastAsia="en-US"/>
              </w:rPr>
              <w:t xml:space="preserve">, Valor, </w:t>
            </w:r>
            <w:proofErr w:type="spellStart"/>
            <w:r>
              <w:rPr>
                <w:lang w:eastAsia="en-US"/>
              </w:rPr>
              <w:t>CupomFiscal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DataFiscal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Horario</w:t>
            </w:r>
            <w:proofErr w:type="spellEnd"/>
            <w:r>
              <w:rPr>
                <w:lang w:eastAsia="en-US"/>
              </w:rPr>
              <w:t xml:space="preserve">, Operador, </w:t>
            </w:r>
            <w:proofErr w:type="spellStart"/>
            <w:r>
              <w:rPr>
                <w:color w:val="0000FF"/>
                <w:lang w:eastAsia="en-US"/>
              </w:rPr>
              <w:t>ParamAdic</w:t>
            </w:r>
            <w:proofErr w:type="spellEnd"/>
            <w:r>
              <w:rPr>
                <w:lang w:eastAsia="en-US"/>
              </w:rPr>
              <w:t>);</w:t>
            </w:r>
          </w:p>
        </w:tc>
      </w:tr>
    </w:tbl>
    <w:p w14:paraId="77300EC6" w14:textId="77777777" w:rsidR="00941E1D" w:rsidRDefault="00941E1D" w:rsidP="00871E03">
      <w:pPr>
        <w:pStyle w:val="PargrafodaLista"/>
        <w:spacing w:line="360" w:lineRule="auto"/>
        <w:ind w:left="709"/>
        <w:jc w:val="both"/>
        <w:rPr>
          <w:rFonts w:ascii="Calibri" w:eastAsiaTheme="minorHAnsi" w:hAnsi="Calibri" w:cs="Calibri"/>
          <w:sz w:val="20"/>
          <w:szCs w:val="20"/>
        </w:rPr>
      </w:pPr>
    </w:p>
    <w:p w14:paraId="09B3BEFD" w14:textId="77777777" w:rsidR="00941E1D" w:rsidRPr="00941E1D" w:rsidRDefault="00941E1D" w:rsidP="00941E1D">
      <w:pPr>
        <w:spacing w:line="360" w:lineRule="auto"/>
        <w:ind w:left="1134"/>
        <w:jc w:val="both"/>
        <w:rPr>
          <w:rFonts w:ascii="Arial" w:hAnsi="Arial" w:cs="Arial"/>
          <w:b/>
          <w:bCs/>
          <w:sz w:val="22"/>
          <w:szCs w:val="22"/>
        </w:rPr>
      </w:pPr>
      <w:r w:rsidRPr="00941E1D">
        <w:rPr>
          <w:rFonts w:ascii="Arial" w:hAnsi="Arial" w:cs="Arial"/>
          <w:b/>
          <w:bCs/>
          <w:sz w:val="22"/>
          <w:szCs w:val="22"/>
        </w:rPr>
        <w:t>Segue abaixo um Exemplo:</w:t>
      </w:r>
    </w:p>
    <w:p w14:paraId="4FB2A988" w14:textId="77777777" w:rsidR="00941E1D" w:rsidRPr="00941E1D" w:rsidRDefault="00941E1D" w:rsidP="00941E1D">
      <w:pPr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941E1D">
        <w:rPr>
          <w:rFonts w:ascii="Arial" w:hAnsi="Arial" w:cs="Arial"/>
          <w:sz w:val="20"/>
          <w:szCs w:val="20"/>
        </w:rPr>
        <w:t xml:space="preserve">10:46:31: (00000000.SE000001) </w:t>
      </w:r>
      <w:proofErr w:type="spellStart"/>
      <w:proofErr w:type="gramStart"/>
      <w:r w:rsidRPr="00941E1D">
        <w:rPr>
          <w:rFonts w:ascii="Arial" w:hAnsi="Arial" w:cs="Arial"/>
          <w:sz w:val="20"/>
          <w:szCs w:val="20"/>
        </w:rPr>
        <w:t>CliSiTefI</w:t>
      </w:r>
      <w:proofErr w:type="spellEnd"/>
      <w:r w:rsidRPr="00941E1D">
        <w:rPr>
          <w:rFonts w:ascii="Arial" w:hAnsi="Arial" w:cs="Arial"/>
          <w:sz w:val="20"/>
          <w:szCs w:val="20"/>
        </w:rPr>
        <w:t xml:space="preserve"> :</w:t>
      </w:r>
      <w:proofErr w:type="gramEnd"/>
      <w:r w:rsidRPr="00941E1D">
        <w:rPr>
          <w:rFonts w:ascii="Arial" w:hAnsi="Arial" w:cs="Arial"/>
          <w:sz w:val="20"/>
          <w:szCs w:val="20"/>
        </w:rPr>
        <w:t xml:space="preserve"> T - </w:t>
      </w:r>
      <w:proofErr w:type="spellStart"/>
      <w:r w:rsidRPr="00941E1D">
        <w:rPr>
          <w:rFonts w:ascii="Arial" w:hAnsi="Arial" w:cs="Arial"/>
          <w:sz w:val="20"/>
          <w:szCs w:val="20"/>
        </w:rPr>
        <w:t>pTlsAux</w:t>
      </w:r>
      <w:proofErr w:type="spellEnd"/>
      <w:r w:rsidRPr="00941E1D">
        <w:rPr>
          <w:rFonts w:ascii="Arial" w:hAnsi="Arial" w:cs="Arial"/>
          <w:sz w:val="20"/>
          <w:szCs w:val="20"/>
        </w:rPr>
        <w:t xml:space="preserve"> = 104282212</w:t>
      </w:r>
    </w:p>
    <w:p w14:paraId="141E9409" w14:textId="77777777" w:rsidR="00941E1D" w:rsidRPr="00941E1D" w:rsidRDefault="00941E1D" w:rsidP="00941E1D">
      <w:pPr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941E1D">
        <w:rPr>
          <w:rFonts w:ascii="Arial" w:hAnsi="Arial" w:cs="Arial"/>
          <w:sz w:val="20"/>
          <w:szCs w:val="20"/>
        </w:rPr>
        <w:t xml:space="preserve">10:46:31: (00000000.SE000001) </w:t>
      </w:r>
      <w:proofErr w:type="spellStart"/>
      <w:proofErr w:type="gramStart"/>
      <w:r w:rsidRPr="00941E1D">
        <w:rPr>
          <w:rFonts w:ascii="Arial" w:hAnsi="Arial" w:cs="Arial"/>
          <w:sz w:val="20"/>
          <w:szCs w:val="20"/>
        </w:rPr>
        <w:t>CliSiTef</w:t>
      </w:r>
      <w:proofErr w:type="spellEnd"/>
      <w:r w:rsidRPr="00941E1D">
        <w:rPr>
          <w:rFonts w:ascii="Arial" w:hAnsi="Arial" w:cs="Arial"/>
          <w:sz w:val="20"/>
          <w:szCs w:val="20"/>
        </w:rPr>
        <w:t xml:space="preserve"> :</w:t>
      </w:r>
      <w:proofErr w:type="gramEnd"/>
      <w:r w:rsidRPr="00941E1D">
        <w:rPr>
          <w:rFonts w:ascii="Arial" w:hAnsi="Arial" w:cs="Arial"/>
          <w:sz w:val="20"/>
          <w:szCs w:val="20"/>
        </w:rPr>
        <w:t xml:space="preserve"> P - </w:t>
      </w:r>
      <w:proofErr w:type="spellStart"/>
      <w:r w:rsidRPr="00941E1D">
        <w:rPr>
          <w:rFonts w:ascii="Arial" w:hAnsi="Arial" w:cs="Arial"/>
          <w:sz w:val="20"/>
          <w:szCs w:val="20"/>
        </w:rPr>
        <w:t>Funcao</w:t>
      </w:r>
      <w:proofErr w:type="spellEnd"/>
      <w:r w:rsidRPr="00941E1D">
        <w:rPr>
          <w:rFonts w:ascii="Arial" w:hAnsi="Arial" w:cs="Arial"/>
          <w:sz w:val="20"/>
          <w:szCs w:val="20"/>
        </w:rPr>
        <w:t xml:space="preserve"> = 122</w:t>
      </w:r>
    </w:p>
    <w:p w14:paraId="7421D7A3" w14:textId="77777777" w:rsidR="00941E1D" w:rsidRPr="00941E1D" w:rsidRDefault="00941E1D" w:rsidP="00941E1D">
      <w:pPr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941E1D">
        <w:rPr>
          <w:rFonts w:ascii="Arial" w:hAnsi="Arial" w:cs="Arial"/>
          <w:sz w:val="20"/>
          <w:szCs w:val="20"/>
        </w:rPr>
        <w:t xml:space="preserve">10:46:31: (00000000.SE000001) </w:t>
      </w:r>
      <w:proofErr w:type="spellStart"/>
      <w:proofErr w:type="gramStart"/>
      <w:r w:rsidRPr="00941E1D">
        <w:rPr>
          <w:rFonts w:ascii="Arial" w:hAnsi="Arial" w:cs="Arial"/>
          <w:sz w:val="20"/>
          <w:szCs w:val="20"/>
        </w:rPr>
        <w:t>CliSiTef</w:t>
      </w:r>
      <w:proofErr w:type="spellEnd"/>
      <w:r w:rsidRPr="00941E1D">
        <w:rPr>
          <w:rFonts w:ascii="Arial" w:hAnsi="Arial" w:cs="Arial"/>
          <w:sz w:val="20"/>
          <w:szCs w:val="20"/>
        </w:rPr>
        <w:t xml:space="preserve"> :</w:t>
      </w:r>
      <w:proofErr w:type="gramEnd"/>
      <w:r w:rsidRPr="00941E1D">
        <w:rPr>
          <w:rFonts w:ascii="Arial" w:hAnsi="Arial" w:cs="Arial"/>
          <w:sz w:val="20"/>
          <w:szCs w:val="20"/>
        </w:rPr>
        <w:t xml:space="preserve"> P - Valor = [1,00]</w:t>
      </w:r>
    </w:p>
    <w:p w14:paraId="515A7529" w14:textId="77777777" w:rsidR="00941E1D" w:rsidRPr="00941E1D" w:rsidRDefault="00941E1D" w:rsidP="00941E1D">
      <w:pPr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941E1D">
        <w:rPr>
          <w:rFonts w:ascii="Arial" w:hAnsi="Arial" w:cs="Arial"/>
          <w:sz w:val="20"/>
          <w:szCs w:val="20"/>
        </w:rPr>
        <w:t xml:space="preserve">10:46:31: (00000000.SE000001) </w:t>
      </w:r>
      <w:proofErr w:type="spellStart"/>
      <w:proofErr w:type="gramStart"/>
      <w:r w:rsidRPr="00941E1D">
        <w:rPr>
          <w:rFonts w:ascii="Arial" w:hAnsi="Arial" w:cs="Arial"/>
          <w:sz w:val="20"/>
          <w:szCs w:val="20"/>
        </w:rPr>
        <w:t>CliSiTef</w:t>
      </w:r>
      <w:proofErr w:type="spellEnd"/>
      <w:r w:rsidRPr="00941E1D">
        <w:rPr>
          <w:rFonts w:ascii="Arial" w:hAnsi="Arial" w:cs="Arial"/>
          <w:sz w:val="20"/>
          <w:szCs w:val="20"/>
        </w:rPr>
        <w:t xml:space="preserve"> :</w:t>
      </w:r>
      <w:proofErr w:type="gramEnd"/>
      <w:r w:rsidRPr="00941E1D">
        <w:rPr>
          <w:rFonts w:ascii="Arial" w:hAnsi="Arial" w:cs="Arial"/>
          <w:sz w:val="20"/>
          <w:szCs w:val="20"/>
        </w:rPr>
        <w:t xml:space="preserve"> P - </w:t>
      </w:r>
      <w:proofErr w:type="spellStart"/>
      <w:r w:rsidRPr="00941E1D">
        <w:rPr>
          <w:rFonts w:ascii="Arial" w:hAnsi="Arial" w:cs="Arial"/>
          <w:sz w:val="20"/>
          <w:szCs w:val="20"/>
        </w:rPr>
        <w:t>CupomFiscal</w:t>
      </w:r>
      <w:proofErr w:type="spellEnd"/>
      <w:r w:rsidRPr="00941E1D">
        <w:rPr>
          <w:rFonts w:ascii="Arial" w:hAnsi="Arial" w:cs="Arial"/>
          <w:sz w:val="20"/>
          <w:szCs w:val="20"/>
        </w:rPr>
        <w:t xml:space="preserve"> = [12345]</w:t>
      </w:r>
    </w:p>
    <w:p w14:paraId="164D83EF" w14:textId="77777777" w:rsidR="00941E1D" w:rsidRPr="00941E1D" w:rsidRDefault="00941E1D" w:rsidP="00941E1D">
      <w:pPr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941E1D">
        <w:rPr>
          <w:rFonts w:ascii="Arial" w:hAnsi="Arial" w:cs="Arial"/>
          <w:sz w:val="20"/>
          <w:szCs w:val="20"/>
        </w:rPr>
        <w:t xml:space="preserve">10:46:31: (00000000.SE000001) </w:t>
      </w:r>
      <w:proofErr w:type="spellStart"/>
      <w:proofErr w:type="gramStart"/>
      <w:r w:rsidRPr="00941E1D">
        <w:rPr>
          <w:rFonts w:ascii="Arial" w:hAnsi="Arial" w:cs="Arial"/>
          <w:sz w:val="20"/>
          <w:szCs w:val="20"/>
        </w:rPr>
        <w:t>CliSiTef</w:t>
      </w:r>
      <w:proofErr w:type="spellEnd"/>
      <w:r w:rsidRPr="00941E1D">
        <w:rPr>
          <w:rFonts w:ascii="Arial" w:hAnsi="Arial" w:cs="Arial"/>
          <w:sz w:val="20"/>
          <w:szCs w:val="20"/>
        </w:rPr>
        <w:t xml:space="preserve"> :</w:t>
      </w:r>
      <w:proofErr w:type="gramEnd"/>
      <w:r w:rsidRPr="00941E1D">
        <w:rPr>
          <w:rFonts w:ascii="Arial" w:hAnsi="Arial" w:cs="Arial"/>
          <w:sz w:val="20"/>
          <w:szCs w:val="20"/>
        </w:rPr>
        <w:t xml:space="preserve"> P - </w:t>
      </w:r>
      <w:proofErr w:type="spellStart"/>
      <w:r w:rsidRPr="00941E1D">
        <w:rPr>
          <w:rFonts w:ascii="Arial" w:hAnsi="Arial" w:cs="Arial"/>
          <w:sz w:val="20"/>
          <w:szCs w:val="20"/>
        </w:rPr>
        <w:t>DataFiscal</w:t>
      </w:r>
      <w:proofErr w:type="spellEnd"/>
      <w:r w:rsidRPr="00941E1D">
        <w:rPr>
          <w:rFonts w:ascii="Arial" w:hAnsi="Arial" w:cs="Arial"/>
          <w:sz w:val="20"/>
          <w:szCs w:val="20"/>
        </w:rPr>
        <w:t xml:space="preserve"> = [20190517]</w:t>
      </w:r>
    </w:p>
    <w:p w14:paraId="36CB19BA" w14:textId="77777777" w:rsidR="00941E1D" w:rsidRPr="00941E1D" w:rsidRDefault="00941E1D" w:rsidP="00941E1D">
      <w:pPr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941E1D">
        <w:rPr>
          <w:rFonts w:ascii="Arial" w:hAnsi="Arial" w:cs="Arial"/>
          <w:sz w:val="20"/>
          <w:szCs w:val="20"/>
        </w:rPr>
        <w:t xml:space="preserve">10:46:31: (00000000.SE000001) </w:t>
      </w:r>
      <w:proofErr w:type="spellStart"/>
      <w:proofErr w:type="gramStart"/>
      <w:r w:rsidRPr="00941E1D">
        <w:rPr>
          <w:rFonts w:ascii="Arial" w:hAnsi="Arial" w:cs="Arial"/>
          <w:sz w:val="20"/>
          <w:szCs w:val="20"/>
        </w:rPr>
        <w:t>CliSiTef</w:t>
      </w:r>
      <w:proofErr w:type="spellEnd"/>
      <w:r w:rsidRPr="00941E1D">
        <w:rPr>
          <w:rFonts w:ascii="Arial" w:hAnsi="Arial" w:cs="Arial"/>
          <w:sz w:val="20"/>
          <w:szCs w:val="20"/>
        </w:rPr>
        <w:t xml:space="preserve"> :</w:t>
      </w:r>
      <w:proofErr w:type="gramEnd"/>
      <w:r w:rsidRPr="00941E1D">
        <w:rPr>
          <w:rFonts w:ascii="Arial" w:hAnsi="Arial" w:cs="Arial"/>
          <w:sz w:val="20"/>
          <w:szCs w:val="20"/>
        </w:rPr>
        <w:t xml:space="preserve"> P - </w:t>
      </w:r>
      <w:proofErr w:type="spellStart"/>
      <w:r w:rsidRPr="00941E1D">
        <w:rPr>
          <w:rFonts w:ascii="Arial" w:hAnsi="Arial" w:cs="Arial"/>
          <w:sz w:val="20"/>
          <w:szCs w:val="20"/>
        </w:rPr>
        <w:t>Horario</w:t>
      </w:r>
      <w:proofErr w:type="spellEnd"/>
      <w:r w:rsidRPr="00941E1D">
        <w:rPr>
          <w:rFonts w:ascii="Arial" w:hAnsi="Arial" w:cs="Arial"/>
          <w:sz w:val="20"/>
          <w:szCs w:val="20"/>
        </w:rPr>
        <w:t xml:space="preserve"> = [104604]</w:t>
      </w:r>
    </w:p>
    <w:p w14:paraId="28A6CD5D" w14:textId="77777777" w:rsidR="00941E1D" w:rsidRPr="00941E1D" w:rsidRDefault="00941E1D" w:rsidP="00941E1D">
      <w:pPr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941E1D">
        <w:rPr>
          <w:rFonts w:ascii="Arial" w:hAnsi="Arial" w:cs="Arial"/>
          <w:sz w:val="20"/>
          <w:szCs w:val="20"/>
        </w:rPr>
        <w:t xml:space="preserve">10:46:31: (00000000.SE000001) </w:t>
      </w:r>
      <w:proofErr w:type="spellStart"/>
      <w:proofErr w:type="gramStart"/>
      <w:r w:rsidRPr="00941E1D">
        <w:rPr>
          <w:rFonts w:ascii="Arial" w:hAnsi="Arial" w:cs="Arial"/>
          <w:sz w:val="20"/>
          <w:szCs w:val="20"/>
        </w:rPr>
        <w:t>CliSiTef</w:t>
      </w:r>
      <w:proofErr w:type="spellEnd"/>
      <w:r w:rsidRPr="00941E1D">
        <w:rPr>
          <w:rFonts w:ascii="Arial" w:hAnsi="Arial" w:cs="Arial"/>
          <w:sz w:val="20"/>
          <w:szCs w:val="20"/>
        </w:rPr>
        <w:t xml:space="preserve"> :</w:t>
      </w:r>
      <w:proofErr w:type="gramEnd"/>
      <w:r w:rsidRPr="00941E1D">
        <w:rPr>
          <w:rFonts w:ascii="Arial" w:hAnsi="Arial" w:cs="Arial"/>
          <w:sz w:val="20"/>
          <w:szCs w:val="20"/>
        </w:rPr>
        <w:t xml:space="preserve"> P - Operador = [Teste]</w:t>
      </w:r>
    </w:p>
    <w:p w14:paraId="222125A1" w14:textId="77777777" w:rsidR="00941E1D" w:rsidRPr="00941E1D" w:rsidRDefault="00941E1D" w:rsidP="00941E1D">
      <w:pPr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941E1D">
        <w:rPr>
          <w:rFonts w:ascii="Arial" w:hAnsi="Arial" w:cs="Arial"/>
          <w:sz w:val="20"/>
          <w:szCs w:val="20"/>
        </w:rPr>
        <w:t xml:space="preserve">10:46:31: (00000000.SE000001) </w:t>
      </w:r>
      <w:proofErr w:type="spellStart"/>
      <w:proofErr w:type="gramStart"/>
      <w:r w:rsidRPr="00941E1D">
        <w:rPr>
          <w:rFonts w:ascii="Arial" w:hAnsi="Arial" w:cs="Arial"/>
          <w:sz w:val="20"/>
          <w:szCs w:val="20"/>
        </w:rPr>
        <w:t>CliSiTef</w:t>
      </w:r>
      <w:proofErr w:type="spellEnd"/>
      <w:r w:rsidRPr="00941E1D">
        <w:rPr>
          <w:rFonts w:ascii="Arial" w:hAnsi="Arial" w:cs="Arial"/>
          <w:sz w:val="20"/>
          <w:szCs w:val="20"/>
        </w:rPr>
        <w:t xml:space="preserve"> :</w:t>
      </w:r>
      <w:proofErr w:type="gramEnd"/>
      <w:r w:rsidRPr="00941E1D">
        <w:rPr>
          <w:rFonts w:ascii="Arial" w:hAnsi="Arial" w:cs="Arial"/>
          <w:sz w:val="20"/>
          <w:szCs w:val="20"/>
        </w:rPr>
        <w:t xml:space="preserve"> P - </w:t>
      </w:r>
      <w:proofErr w:type="spellStart"/>
      <w:r w:rsidRPr="00941E1D">
        <w:rPr>
          <w:rFonts w:ascii="Arial" w:hAnsi="Arial" w:cs="Arial"/>
          <w:sz w:val="20"/>
          <w:szCs w:val="20"/>
        </w:rPr>
        <w:t>ParamAdic</w:t>
      </w:r>
      <w:proofErr w:type="spellEnd"/>
      <w:r w:rsidRPr="00941E1D">
        <w:rPr>
          <w:rFonts w:ascii="Arial" w:hAnsi="Arial" w:cs="Arial"/>
          <w:sz w:val="20"/>
          <w:szCs w:val="20"/>
        </w:rPr>
        <w:t xml:space="preserve"> = </w:t>
      </w:r>
      <w:r w:rsidRPr="00941E1D">
        <w:rPr>
          <w:rFonts w:ascii="Arial" w:hAnsi="Arial" w:cs="Arial"/>
          <w:sz w:val="20"/>
          <w:szCs w:val="20"/>
          <w:highlight w:val="yellow"/>
        </w:rPr>
        <w:t>[{</w:t>
      </w:r>
      <w:proofErr w:type="spellStart"/>
      <w:r w:rsidRPr="00941E1D">
        <w:rPr>
          <w:rFonts w:ascii="Arial" w:hAnsi="Arial" w:cs="Arial"/>
          <w:sz w:val="20"/>
          <w:szCs w:val="20"/>
          <w:highlight w:val="yellow"/>
        </w:rPr>
        <w:t>VendaValorDiferenteHabilitada</w:t>
      </w:r>
      <w:proofErr w:type="spellEnd"/>
      <w:r w:rsidRPr="00941E1D">
        <w:rPr>
          <w:rFonts w:ascii="Arial" w:hAnsi="Arial" w:cs="Arial"/>
          <w:sz w:val="20"/>
          <w:szCs w:val="20"/>
          <w:highlight w:val="yellow"/>
        </w:rPr>
        <w:t>=1}]</w:t>
      </w:r>
    </w:p>
    <w:p w14:paraId="6CAD57D8" w14:textId="77777777" w:rsidR="00941E1D" w:rsidRDefault="00941E1D" w:rsidP="00941E1D">
      <w:pPr>
        <w:spacing w:line="360" w:lineRule="auto"/>
        <w:ind w:left="1134"/>
        <w:jc w:val="both"/>
      </w:pPr>
    </w:p>
    <w:p w14:paraId="510FE8D0" w14:textId="77777777" w:rsidR="00941E1D" w:rsidRPr="00941E1D" w:rsidRDefault="00941E1D" w:rsidP="00871E03">
      <w:pPr>
        <w:spacing w:line="360" w:lineRule="auto"/>
        <w:ind w:left="1134"/>
        <w:rPr>
          <w:rFonts w:ascii="Arial" w:hAnsi="Arial" w:cs="Arial"/>
          <w:sz w:val="20"/>
          <w:szCs w:val="20"/>
        </w:rPr>
      </w:pPr>
      <w:r w:rsidRPr="00941E1D">
        <w:rPr>
          <w:rFonts w:ascii="Arial" w:hAnsi="Arial" w:cs="Arial"/>
          <w:sz w:val="20"/>
          <w:szCs w:val="20"/>
        </w:rPr>
        <w:t xml:space="preserve">Caso a aplicação não faça o tratamento do desconto, deve-se realizar a seguinte configuração em CliSiTef.ini: </w:t>
      </w:r>
    </w:p>
    <w:p w14:paraId="6A634A67" w14:textId="77777777" w:rsidR="00941E1D" w:rsidRPr="00941E1D" w:rsidRDefault="00941E1D" w:rsidP="00871E03">
      <w:pPr>
        <w:spacing w:line="360" w:lineRule="auto"/>
        <w:ind w:left="1134"/>
        <w:rPr>
          <w:rFonts w:ascii="Arial" w:hAnsi="Arial" w:cs="Arial"/>
          <w:sz w:val="20"/>
          <w:szCs w:val="20"/>
        </w:rPr>
      </w:pPr>
    </w:p>
    <w:p w14:paraId="7E2A3F42" w14:textId="77777777" w:rsidR="00941E1D" w:rsidRPr="00941E1D" w:rsidRDefault="00941E1D" w:rsidP="00871E03">
      <w:pPr>
        <w:spacing w:line="360" w:lineRule="auto"/>
        <w:ind w:left="1134"/>
        <w:rPr>
          <w:rFonts w:ascii="Arial" w:hAnsi="Arial" w:cs="Arial"/>
          <w:sz w:val="20"/>
          <w:szCs w:val="20"/>
        </w:rPr>
      </w:pPr>
      <w:r w:rsidRPr="00941E1D">
        <w:rPr>
          <w:rFonts w:ascii="Arial" w:hAnsi="Arial" w:cs="Arial"/>
          <w:sz w:val="20"/>
          <w:szCs w:val="20"/>
        </w:rPr>
        <w:t>[</w:t>
      </w:r>
      <w:proofErr w:type="spellStart"/>
      <w:r w:rsidRPr="00941E1D">
        <w:rPr>
          <w:rFonts w:ascii="Arial" w:hAnsi="Arial" w:cs="Arial"/>
          <w:sz w:val="20"/>
          <w:szCs w:val="20"/>
        </w:rPr>
        <w:t>CarteirasDigitais</w:t>
      </w:r>
      <w:proofErr w:type="spellEnd"/>
      <w:r w:rsidRPr="00941E1D">
        <w:rPr>
          <w:rFonts w:ascii="Arial" w:hAnsi="Arial" w:cs="Arial"/>
          <w:sz w:val="20"/>
          <w:szCs w:val="20"/>
        </w:rPr>
        <w:t xml:space="preserve">] </w:t>
      </w:r>
    </w:p>
    <w:p w14:paraId="35C9D21F" w14:textId="77777777" w:rsidR="00941E1D" w:rsidRPr="00941E1D" w:rsidRDefault="00941E1D" w:rsidP="00871E03">
      <w:pPr>
        <w:spacing w:line="360" w:lineRule="auto"/>
        <w:ind w:left="1134"/>
        <w:rPr>
          <w:rFonts w:ascii="Arial" w:hAnsi="Arial" w:cs="Arial"/>
          <w:sz w:val="20"/>
          <w:szCs w:val="20"/>
        </w:rPr>
      </w:pPr>
      <w:proofErr w:type="spellStart"/>
      <w:r w:rsidRPr="00941E1D">
        <w:rPr>
          <w:rFonts w:ascii="Arial" w:hAnsi="Arial" w:cs="Arial"/>
          <w:sz w:val="20"/>
          <w:szCs w:val="20"/>
        </w:rPr>
        <w:t>DescontoDoEstabelecimentoSemAlterarPDVHabilitado</w:t>
      </w:r>
      <w:proofErr w:type="spellEnd"/>
      <w:r w:rsidRPr="00941E1D">
        <w:rPr>
          <w:rFonts w:ascii="Arial" w:hAnsi="Arial" w:cs="Arial"/>
          <w:sz w:val="20"/>
          <w:szCs w:val="20"/>
        </w:rPr>
        <w:t>=1</w:t>
      </w:r>
    </w:p>
    <w:p w14:paraId="1A8EAE94" w14:textId="77777777" w:rsidR="00941E1D" w:rsidRPr="00941E1D" w:rsidRDefault="00941E1D" w:rsidP="00871E03">
      <w:pPr>
        <w:spacing w:line="360" w:lineRule="auto"/>
        <w:ind w:left="1134"/>
        <w:rPr>
          <w:rFonts w:ascii="Arial" w:hAnsi="Arial" w:cs="Arial"/>
          <w:sz w:val="20"/>
          <w:szCs w:val="20"/>
        </w:rPr>
      </w:pPr>
    </w:p>
    <w:p w14:paraId="6ECC29E5" w14:textId="77777777" w:rsidR="00941E1D" w:rsidRPr="00941E1D" w:rsidRDefault="00941E1D" w:rsidP="00871E03">
      <w:pPr>
        <w:spacing w:line="360" w:lineRule="auto"/>
        <w:ind w:left="1134"/>
        <w:rPr>
          <w:rFonts w:ascii="Arial" w:hAnsi="Arial" w:cs="Arial"/>
          <w:b/>
          <w:sz w:val="20"/>
          <w:szCs w:val="20"/>
        </w:rPr>
      </w:pPr>
      <w:r w:rsidRPr="00941E1D">
        <w:rPr>
          <w:rFonts w:ascii="Arial" w:hAnsi="Arial" w:cs="Arial"/>
          <w:sz w:val="20"/>
          <w:szCs w:val="20"/>
        </w:rPr>
        <w:t xml:space="preserve">Para maiores detalhes referente ao tratamento do desconto se faz necessário leitura do documento </w:t>
      </w:r>
      <w:proofErr w:type="spellStart"/>
      <w:r w:rsidRPr="00941E1D">
        <w:rPr>
          <w:rFonts w:ascii="Arial" w:hAnsi="Arial" w:cs="Arial"/>
          <w:b/>
          <w:bCs/>
          <w:sz w:val="20"/>
          <w:szCs w:val="20"/>
        </w:rPr>
        <w:t>CliSiTef</w:t>
      </w:r>
      <w:proofErr w:type="spellEnd"/>
      <w:r w:rsidRPr="00941E1D">
        <w:rPr>
          <w:rFonts w:ascii="Arial" w:hAnsi="Arial" w:cs="Arial"/>
          <w:b/>
          <w:bCs/>
          <w:sz w:val="20"/>
          <w:szCs w:val="20"/>
        </w:rPr>
        <w:t xml:space="preserve"> - Interface com a aplicação - Carteiras Digitais - Itaú.pdf, </w:t>
      </w:r>
      <w:r w:rsidRPr="00941E1D">
        <w:rPr>
          <w:rFonts w:ascii="Arial" w:hAnsi="Arial" w:cs="Arial"/>
          <w:sz w:val="20"/>
          <w:szCs w:val="20"/>
        </w:rPr>
        <w:t xml:space="preserve">descritos no </w:t>
      </w:r>
      <w:r w:rsidRPr="00941E1D">
        <w:rPr>
          <w:rFonts w:ascii="Arial" w:hAnsi="Arial" w:cs="Arial"/>
          <w:b/>
          <w:bCs/>
          <w:color w:val="FF0000"/>
          <w:sz w:val="20"/>
          <w:szCs w:val="20"/>
          <w:highlight w:val="yellow"/>
        </w:rPr>
        <w:t>item 7.</w:t>
      </w:r>
    </w:p>
    <w:p w14:paraId="297036FF" w14:textId="77777777" w:rsidR="003A730C" w:rsidRDefault="003A730C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50FA9167" w14:textId="77777777" w:rsidR="003A730C" w:rsidRDefault="003A730C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37A9022C" w14:textId="77777777" w:rsidR="00941E1D" w:rsidRDefault="00941E1D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69C51F15" w14:textId="77777777" w:rsidR="00941E1D" w:rsidRDefault="00941E1D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4A46654F" w14:textId="77777777" w:rsidR="00941E1D" w:rsidRDefault="00941E1D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09A96B22" w14:textId="77777777" w:rsidR="00941E1D" w:rsidRDefault="00941E1D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437FAC40" w14:textId="77777777" w:rsidR="003A730C" w:rsidRDefault="003A730C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13FFF63C" w14:textId="77777777" w:rsidR="003A730C" w:rsidRDefault="003A730C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5D960D40" w14:textId="77777777" w:rsidR="003A730C" w:rsidRDefault="003A730C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60872597" w14:textId="77777777" w:rsidR="00913326" w:rsidRDefault="00913326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3BBA0DCA" w14:textId="77777777" w:rsidR="00913326" w:rsidRDefault="00913326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6BAFC27E" w14:textId="77777777" w:rsidR="00913326" w:rsidRDefault="00913326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50C539E2" w14:textId="77777777" w:rsidR="00913326" w:rsidRDefault="00913326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394A7256" w14:textId="77777777" w:rsidR="00913326" w:rsidRDefault="00913326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781121E8" w14:textId="77777777" w:rsidR="00913326" w:rsidRDefault="00913326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444ECB39" w14:textId="77777777" w:rsidR="00913326" w:rsidRDefault="00913326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1DD732FC" w14:textId="77777777" w:rsidR="00913326" w:rsidRDefault="00913326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63CBA8E3" w14:textId="77777777" w:rsidR="00913326" w:rsidRDefault="00913326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171B0746" w14:textId="77777777" w:rsidR="00913326" w:rsidRDefault="00913326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02F2D71C" w14:textId="77777777" w:rsidR="003A730C" w:rsidRDefault="003A730C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3932F602" w14:textId="77777777" w:rsidR="003A730C" w:rsidRDefault="003A730C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73148457" w14:textId="77777777" w:rsidR="003A730C" w:rsidRDefault="003A730C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7525F7BC" w14:textId="77777777" w:rsidR="003A730C" w:rsidRDefault="003A730C" w:rsidP="00434DD0">
      <w:pPr>
        <w:spacing w:line="30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5404" w:type="pct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1"/>
        <w:gridCol w:w="3810"/>
        <w:gridCol w:w="3786"/>
        <w:gridCol w:w="3722"/>
        <w:gridCol w:w="2319"/>
      </w:tblGrid>
      <w:tr w:rsidR="002923FD" w14:paraId="6139E612" w14:textId="77777777" w:rsidTr="00352945">
        <w:trPr>
          <w:cantSplit/>
          <w:trHeight w:val="600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clear" w:color="auto" w:fill="D6E3BC"/>
            <w:vAlign w:val="center"/>
          </w:tcPr>
          <w:p w14:paraId="4C9DEA7F" w14:textId="77777777" w:rsidR="002923FD" w:rsidRPr="00B01B29" w:rsidRDefault="00352945" w:rsidP="00363BE3">
            <w:pPr>
              <w:spacing w:before="120" w:line="360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Transação Carteira Digital / Cancelamento Carteira Digital</w:t>
            </w:r>
          </w:p>
        </w:tc>
      </w:tr>
      <w:tr w:rsidR="002923FD" w14:paraId="52DF4FEE" w14:textId="77777777" w:rsidTr="00352945">
        <w:trPr>
          <w:trHeight w:val="673"/>
          <w:tblHeader/>
        </w:trPr>
        <w:tc>
          <w:tcPr>
            <w:tcW w:w="4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053C3BE0" w14:textId="77777777" w:rsidR="002923FD" w:rsidRPr="00447995" w:rsidRDefault="002923FD" w:rsidP="005913B8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447995">
              <w:rPr>
                <w:rFonts w:ascii="Arial" w:hAnsi="Arial"/>
                <w:b/>
                <w:sz w:val="18"/>
                <w:szCs w:val="18"/>
              </w:rPr>
              <w:t>Sequência</w:t>
            </w:r>
          </w:p>
        </w:tc>
        <w:tc>
          <w:tcPr>
            <w:tcW w:w="1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72D1B319" w14:textId="77777777" w:rsidR="002923FD" w:rsidRPr="00447995" w:rsidRDefault="002923FD" w:rsidP="005913B8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447995">
              <w:rPr>
                <w:rFonts w:ascii="Arial" w:hAnsi="Arial"/>
                <w:b/>
                <w:sz w:val="18"/>
                <w:szCs w:val="18"/>
              </w:rPr>
              <w:t>Preparação</w:t>
            </w:r>
          </w:p>
        </w:tc>
        <w:tc>
          <w:tcPr>
            <w:tcW w:w="1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1D0C528" w14:textId="77777777" w:rsidR="002923FD" w:rsidRPr="00447995" w:rsidRDefault="002923FD" w:rsidP="005913B8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Execução</w:t>
            </w:r>
          </w:p>
        </w:tc>
        <w:tc>
          <w:tcPr>
            <w:tcW w:w="123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71289221" w14:textId="77777777" w:rsidR="002923FD" w:rsidRPr="00447995" w:rsidRDefault="002923FD" w:rsidP="005913B8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447995">
              <w:rPr>
                <w:rFonts w:ascii="Arial" w:hAnsi="Arial"/>
                <w:b/>
                <w:sz w:val="18"/>
                <w:szCs w:val="18"/>
              </w:rPr>
              <w:t>Resultado Esperado</w:t>
            </w:r>
          </w:p>
        </w:tc>
        <w:tc>
          <w:tcPr>
            <w:tcW w:w="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3C7AECE8" w14:textId="77777777" w:rsidR="002923FD" w:rsidRPr="00447995" w:rsidRDefault="002923FD" w:rsidP="005913B8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447995">
              <w:rPr>
                <w:rFonts w:ascii="Arial" w:hAnsi="Arial"/>
                <w:b/>
                <w:sz w:val="18"/>
                <w:szCs w:val="18"/>
              </w:rPr>
              <w:t>Resultado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 obtido</w:t>
            </w:r>
            <w:r w:rsidRPr="00447995">
              <w:rPr>
                <w:rFonts w:ascii="Arial" w:hAnsi="Arial"/>
                <w:b/>
                <w:sz w:val="18"/>
                <w:szCs w:val="18"/>
              </w:rPr>
              <w:t xml:space="preserve"> / Data da transação / NSU SiTef</w:t>
            </w:r>
          </w:p>
        </w:tc>
      </w:tr>
      <w:tr w:rsidR="00343B1B" w14:paraId="4C01C5E7" w14:textId="77777777" w:rsidTr="00E97B4A">
        <w:trPr>
          <w:trHeight w:val="1935"/>
        </w:trPr>
        <w:tc>
          <w:tcPr>
            <w:tcW w:w="490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5C0A3A85" w14:textId="77777777" w:rsidR="00343B1B" w:rsidRPr="00447995" w:rsidRDefault="00343B1B" w:rsidP="00D32969">
            <w:pPr>
              <w:numPr>
                <w:ilvl w:val="0"/>
                <w:numId w:val="7"/>
              </w:numPr>
              <w:tabs>
                <w:tab w:val="clear" w:pos="1130"/>
              </w:tabs>
              <w:spacing w:line="360" w:lineRule="auto"/>
              <w:ind w:left="278" w:right="71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14:paraId="0F73F116" w14:textId="77777777" w:rsidR="00343B1B" w:rsidRDefault="00343B1B" w:rsidP="00E97B4A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-Esta transação poderá ser de qualquer valor.</w:t>
            </w:r>
          </w:p>
          <w:p w14:paraId="6DF49AA0" w14:textId="77777777" w:rsidR="00343B1B" w:rsidRDefault="00343B1B" w:rsidP="00E97B4A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5BDCF0D2" w14:textId="77777777" w:rsidR="00343B1B" w:rsidRPr="00447995" w:rsidRDefault="00343B1B" w:rsidP="00E97B4A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  <w:r>
              <w:rPr>
                <w:rFonts w:ascii="Arial" w:hAnsi="Arial"/>
                <w:sz w:val="18"/>
              </w:rPr>
              <w:t>A transação de Carteira Digital é acessada pelo menu genérico de transações (modalidade 0) ou através da chamada direta da função 122.</w:t>
            </w:r>
          </w:p>
        </w:tc>
        <w:tc>
          <w:tcPr>
            <w:tcW w:w="1252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4" w:space="0" w:color="auto"/>
            </w:tcBorders>
          </w:tcPr>
          <w:p w14:paraId="460F9C81" w14:textId="77777777" w:rsidR="00E97B4A" w:rsidRDefault="00E97B4A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5FF3D023" w14:textId="77777777" w:rsidR="00343B1B" w:rsidRDefault="00343B1B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-Realizar uma transação de Carteira Digital</w:t>
            </w:r>
          </w:p>
          <w:p w14:paraId="2784AF4D" w14:textId="77777777" w:rsidR="00343B1B" w:rsidRDefault="00343B1B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2845D59F" w14:textId="77777777" w:rsidR="00343B1B" w:rsidRDefault="00343B1B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- </w:t>
            </w:r>
            <w:r w:rsidRPr="00343B1B">
              <w:rPr>
                <w:rFonts w:ascii="Arial" w:hAnsi="Arial"/>
                <w:sz w:val="18"/>
                <w:szCs w:val="18"/>
              </w:rPr>
              <w:t>Escolha o tipo de carteira di</w:t>
            </w:r>
            <w:r w:rsidR="00B23E01">
              <w:rPr>
                <w:rFonts w:ascii="Arial" w:hAnsi="Arial"/>
                <w:sz w:val="18"/>
                <w:szCs w:val="18"/>
              </w:rPr>
              <w:t>gital (Mercado Pago, ITI</w:t>
            </w:r>
            <w:r w:rsidRPr="00343B1B">
              <w:rPr>
                <w:rFonts w:ascii="Arial" w:hAnsi="Arial"/>
                <w:sz w:val="18"/>
                <w:szCs w:val="18"/>
              </w:rPr>
              <w:t>...)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  <w:p w14:paraId="1A20F487" w14:textId="77777777" w:rsidR="00343B1B" w:rsidRDefault="00343B1B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7D51A89E" w14:textId="77777777" w:rsidR="00541843" w:rsidRDefault="00541843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  <w:r w:rsidRPr="00E710AC">
              <w:rPr>
                <w:rFonts w:ascii="Arial" w:hAnsi="Arial"/>
                <w:sz w:val="18"/>
                <w:szCs w:val="18"/>
              </w:rPr>
              <w:t xml:space="preserve"> Enviar a </w:t>
            </w:r>
            <w:r>
              <w:rPr>
                <w:rFonts w:ascii="Arial" w:hAnsi="Arial"/>
                <w:sz w:val="18"/>
                <w:szCs w:val="18"/>
              </w:rPr>
              <w:t>função “Finaliza” c</w:t>
            </w:r>
            <w:r w:rsidRPr="00E710AC">
              <w:rPr>
                <w:rFonts w:ascii="Arial" w:hAnsi="Arial"/>
                <w:sz w:val="18"/>
                <w:szCs w:val="18"/>
              </w:rPr>
              <w:t>onfirma</w:t>
            </w:r>
            <w:r>
              <w:rPr>
                <w:rFonts w:ascii="Arial" w:hAnsi="Arial"/>
                <w:sz w:val="18"/>
                <w:szCs w:val="18"/>
              </w:rPr>
              <w:t xml:space="preserve">ndo </w:t>
            </w:r>
            <w:r w:rsidRPr="00E710AC">
              <w:rPr>
                <w:rFonts w:ascii="Arial" w:hAnsi="Arial"/>
                <w:sz w:val="18"/>
                <w:szCs w:val="18"/>
              </w:rPr>
              <w:t>a trans</w:t>
            </w:r>
            <w:r>
              <w:rPr>
                <w:rFonts w:ascii="Arial" w:hAnsi="Arial"/>
                <w:sz w:val="18"/>
                <w:szCs w:val="18"/>
              </w:rPr>
              <w:t>ação</w:t>
            </w:r>
          </w:p>
          <w:p w14:paraId="40BEC3D6" w14:textId="77777777" w:rsidR="00011C0C" w:rsidRPr="00447995" w:rsidRDefault="00011C0C" w:rsidP="0054184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14:paraId="716BCE1E" w14:textId="77777777" w:rsidR="00E97B4A" w:rsidRDefault="00E97B4A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4FCF4BE2" w14:textId="77777777" w:rsidR="00343B1B" w:rsidRDefault="00343B1B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Verificar comandos de mensagem retornados.</w:t>
            </w:r>
          </w:p>
          <w:p w14:paraId="5E9F0806" w14:textId="77777777" w:rsidR="00343B1B" w:rsidRPr="004953E9" w:rsidRDefault="00343B1B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1603AFBD" w14:textId="77777777" w:rsidR="00343B1B" w:rsidRDefault="00343B1B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Exibir mensagem retornada para o operador.</w:t>
            </w:r>
          </w:p>
          <w:p w14:paraId="2679AC2B" w14:textId="77777777" w:rsidR="00343B1B" w:rsidRPr="004953E9" w:rsidRDefault="00343B1B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24CEC48A" w14:textId="77777777" w:rsidR="00343B1B" w:rsidRPr="004953E9" w:rsidRDefault="00343B1B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A transação será autorizada</w:t>
            </w:r>
          </w:p>
          <w:p w14:paraId="2B56B096" w14:textId="77777777" w:rsidR="00343B1B" w:rsidRPr="004953E9" w:rsidRDefault="00343B1B" w:rsidP="00343B1B">
            <w:pPr>
              <w:spacing w:line="360" w:lineRule="auto"/>
              <w:rPr>
                <w:rFonts w:ascii="Arial" w:hAnsi="Arial"/>
                <w:b/>
                <w:color w:val="FF0000"/>
                <w:sz w:val="20"/>
                <w:szCs w:val="20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Há impressão de cupom.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14:paraId="37C124CA" w14:textId="77777777" w:rsidR="00E97B4A" w:rsidRDefault="00E97B4A" w:rsidP="00E333B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07AD1900" w14:textId="77777777" w:rsidR="00E333B4" w:rsidRDefault="00E333B4" w:rsidP="00E333B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47995">
              <w:rPr>
                <w:rFonts w:ascii="Arial" w:hAnsi="Arial"/>
                <w:sz w:val="18"/>
                <w:szCs w:val="18"/>
              </w:rPr>
              <w:t>Resultado:</w:t>
            </w:r>
          </w:p>
          <w:p w14:paraId="16A4D0A5" w14:textId="77777777" w:rsidR="00E333B4" w:rsidRPr="00447995" w:rsidRDefault="00E333B4" w:rsidP="00E333B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4BE513E5" w14:textId="77777777" w:rsidR="00E333B4" w:rsidRDefault="00E333B4" w:rsidP="00E333B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47995">
              <w:rPr>
                <w:rFonts w:ascii="Arial" w:hAnsi="Arial"/>
                <w:sz w:val="18"/>
                <w:szCs w:val="18"/>
              </w:rPr>
              <w:t>Data da transação:</w:t>
            </w:r>
          </w:p>
          <w:p w14:paraId="2E391CBF" w14:textId="77777777" w:rsidR="00E333B4" w:rsidRPr="00447995" w:rsidRDefault="00E333B4" w:rsidP="00E333B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60109C15" w14:textId="77777777" w:rsidR="00E333B4" w:rsidRDefault="00E333B4" w:rsidP="00E333B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47995">
              <w:rPr>
                <w:rFonts w:ascii="Arial" w:hAnsi="Arial"/>
                <w:sz w:val="18"/>
                <w:szCs w:val="18"/>
              </w:rPr>
              <w:t>NSU:</w:t>
            </w:r>
          </w:p>
          <w:p w14:paraId="7840C384" w14:textId="77777777" w:rsidR="00343B1B" w:rsidRDefault="00343B1B" w:rsidP="00343B1B">
            <w:pPr>
              <w:spacing w:line="360" w:lineRule="auto"/>
              <w:rPr>
                <w:rFonts w:ascii="Arial" w:hAnsi="Arial"/>
                <w:b/>
                <w:i/>
                <w:sz w:val="18"/>
                <w:szCs w:val="18"/>
              </w:rPr>
            </w:pPr>
          </w:p>
          <w:p w14:paraId="6799A2C0" w14:textId="77777777" w:rsidR="00343B1B" w:rsidRPr="004913A2" w:rsidRDefault="00343B1B" w:rsidP="00343B1B">
            <w:pPr>
              <w:spacing w:line="360" w:lineRule="auto"/>
              <w:rPr>
                <w:rFonts w:ascii="Arial" w:hAnsi="Arial"/>
                <w:b/>
                <w:i/>
                <w:color w:val="FF0000"/>
                <w:sz w:val="18"/>
                <w:szCs w:val="18"/>
              </w:rPr>
            </w:pPr>
          </w:p>
          <w:p w14:paraId="0C058D13" w14:textId="77777777" w:rsidR="00343B1B" w:rsidRPr="00447995" w:rsidRDefault="00343B1B" w:rsidP="00343B1B">
            <w:pPr>
              <w:spacing w:line="360" w:lineRule="auto"/>
              <w:rPr>
                <w:rFonts w:ascii="Arial" w:hAnsi="Arial"/>
                <w:b/>
                <w:i/>
                <w:sz w:val="18"/>
                <w:szCs w:val="18"/>
              </w:rPr>
            </w:pPr>
          </w:p>
        </w:tc>
      </w:tr>
      <w:tr w:rsidR="00343B1B" w14:paraId="56FEF280" w14:textId="77777777" w:rsidTr="00E97B4A">
        <w:trPr>
          <w:trHeight w:val="1729"/>
        </w:trPr>
        <w:tc>
          <w:tcPr>
            <w:tcW w:w="490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7B120B00" w14:textId="77777777" w:rsidR="00343B1B" w:rsidRPr="00447995" w:rsidRDefault="00343B1B" w:rsidP="00D32969">
            <w:pPr>
              <w:numPr>
                <w:ilvl w:val="0"/>
                <w:numId w:val="7"/>
              </w:numPr>
              <w:tabs>
                <w:tab w:val="clear" w:pos="1130"/>
              </w:tabs>
              <w:spacing w:line="360" w:lineRule="auto"/>
              <w:ind w:left="278" w:right="71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14:paraId="7E3D0844" w14:textId="77777777" w:rsidR="00343B1B" w:rsidRDefault="00EE5281" w:rsidP="00E97B4A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-Separar comprovante da transação anterior para Cancelamento.</w:t>
            </w:r>
          </w:p>
          <w:p w14:paraId="06730FEB" w14:textId="77777777" w:rsidR="00EE5281" w:rsidRDefault="00EE5281" w:rsidP="00E97B4A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07365D8D" w14:textId="77777777" w:rsidR="00AF7320" w:rsidRDefault="00AF7320" w:rsidP="00E97B4A">
            <w:pPr>
              <w:spacing w:line="36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  <w:r>
              <w:rPr>
                <w:rFonts w:ascii="Arial" w:hAnsi="Arial"/>
                <w:sz w:val="18"/>
              </w:rPr>
              <w:t xml:space="preserve"> A transação de Cancelamento de Carteira Digital é acessada pelo menu g</w:t>
            </w:r>
            <w:r w:rsidR="0082539C">
              <w:rPr>
                <w:rFonts w:ascii="Arial" w:hAnsi="Arial"/>
                <w:sz w:val="18"/>
              </w:rPr>
              <w:t>erencial</w:t>
            </w:r>
            <w:r>
              <w:rPr>
                <w:rFonts w:ascii="Arial" w:hAnsi="Arial"/>
                <w:sz w:val="18"/>
              </w:rPr>
              <w:t xml:space="preserve"> ou através da chamada direta da função 12</w:t>
            </w:r>
            <w:r w:rsidR="0082539C">
              <w:rPr>
                <w:rFonts w:ascii="Arial" w:hAnsi="Arial"/>
                <w:sz w:val="18"/>
              </w:rPr>
              <w:t>3</w:t>
            </w:r>
            <w:r>
              <w:rPr>
                <w:rFonts w:ascii="Arial" w:hAnsi="Arial"/>
                <w:sz w:val="18"/>
              </w:rPr>
              <w:t>.</w:t>
            </w:r>
          </w:p>
          <w:p w14:paraId="4BAFA005" w14:textId="77777777" w:rsidR="00D94681" w:rsidRDefault="00D94681" w:rsidP="00E97B4A">
            <w:pPr>
              <w:spacing w:line="360" w:lineRule="auto"/>
              <w:rPr>
                <w:rFonts w:ascii="Arial" w:hAnsi="Arial"/>
                <w:sz w:val="18"/>
              </w:rPr>
            </w:pPr>
          </w:p>
          <w:p w14:paraId="2B9AC9B1" w14:textId="77777777" w:rsidR="00D94681" w:rsidRPr="00447995" w:rsidRDefault="00D94681" w:rsidP="00E97B4A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52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4" w:space="0" w:color="auto"/>
            </w:tcBorders>
          </w:tcPr>
          <w:p w14:paraId="6C385806" w14:textId="77777777" w:rsidR="00E97B4A" w:rsidRDefault="00E97B4A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4895DE62" w14:textId="77777777" w:rsidR="00343B1B" w:rsidRDefault="00541843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-Realizar uma transação de Cancelamento de Carteira Digital</w:t>
            </w:r>
          </w:p>
          <w:p w14:paraId="38812759" w14:textId="77777777" w:rsidR="00541843" w:rsidRDefault="00541843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4DCF61B0" w14:textId="77777777" w:rsidR="00541843" w:rsidRDefault="00541843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  <w:r>
              <w:t xml:space="preserve"> </w:t>
            </w:r>
            <w:r w:rsidRPr="00541843">
              <w:rPr>
                <w:rFonts w:ascii="Arial" w:hAnsi="Arial"/>
                <w:sz w:val="18"/>
                <w:szCs w:val="18"/>
              </w:rPr>
              <w:t>Escolha o tipo de carteira di</w:t>
            </w:r>
            <w:r w:rsidR="00B23E01">
              <w:rPr>
                <w:rFonts w:ascii="Arial" w:hAnsi="Arial"/>
                <w:sz w:val="18"/>
                <w:szCs w:val="18"/>
              </w:rPr>
              <w:t>gital (Mercado Pago, ITI</w:t>
            </w:r>
            <w:r w:rsidRPr="00541843">
              <w:rPr>
                <w:rFonts w:ascii="Arial" w:hAnsi="Arial"/>
                <w:sz w:val="18"/>
                <w:szCs w:val="18"/>
              </w:rPr>
              <w:t>...)</w:t>
            </w:r>
          </w:p>
          <w:p w14:paraId="27E38D68" w14:textId="77777777" w:rsidR="004A6874" w:rsidRDefault="004A6874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5FB49AE8" w14:textId="77777777" w:rsidR="004A6874" w:rsidRPr="004A6874" w:rsidRDefault="004A6874" w:rsidP="004A687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A6874">
              <w:rPr>
                <w:rFonts w:ascii="Arial" w:hAnsi="Arial"/>
                <w:sz w:val="18"/>
                <w:szCs w:val="18"/>
              </w:rPr>
              <w:t>-Forneça o Valor da transação</w:t>
            </w:r>
          </w:p>
          <w:p w14:paraId="2EA7A51A" w14:textId="77777777" w:rsidR="004A6874" w:rsidRPr="004A6874" w:rsidRDefault="004A6874" w:rsidP="004A687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A6874">
              <w:rPr>
                <w:rFonts w:ascii="Arial" w:hAnsi="Arial"/>
                <w:sz w:val="18"/>
                <w:szCs w:val="18"/>
              </w:rPr>
              <w:t xml:space="preserve">-Forneça o documento </w:t>
            </w:r>
          </w:p>
          <w:p w14:paraId="7075A2B8" w14:textId="77777777" w:rsidR="004A6874" w:rsidRDefault="004A6874" w:rsidP="004A687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A6874">
              <w:rPr>
                <w:rFonts w:ascii="Arial" w:hAnsi="Arial"/>
                <w:sz w:val="18"/>
                <w:szCs w:val="18"/>
              </w:rPr>
              <w:t>-Forneça a Data</w:t>
            </w:r>
          </w:p>
          <w:p w14:paraId="6BF06999" w14:textId="77777777" w:rsidR="00541843" w:rsidRDefault="00541843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010FFD0F" w14:textId="77777777" w:rsidR="00C637B0" w:rsidRDefault="00C637B0" w:rsidP="00C637B0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  <w:r w:rsidRPr="00E710AC">
              <w:rPr>
                <w:rFonts w:ascii="Arial" w:hAnsi="Arial"/>
                <w:sz w:val="18"/>
                <w:szCs w:val="18"/>
              </w:rPr>
              <w:t xml:space="preserve"> Enviar a </w:t>
            </w:r>
            <w:r>
              <w:rPr>
                <w:rFonts w:ascii="Arial" w:hAnsi="Arial"/>
                <w:sz w:val="18"/>
                <w:szCs w:val="18"/>
              </w:rPr>
              <w:t>função “Finaliza” c</w:t>
            </w:r>
            <w:r w:rsidRPr="00E710AC">
              <w:rPr>
                <w:rFonts w:ascii="Arial" w:hAnsi="Arial"/>
                <w:sz w:val="18"/>
                <w:szCs w:val="18"/>
              </w:rPr>
              <w:t>onfirma</w:t>
            </w:r>
            <w:r>
              <w:rPr>
                <w:rFonts w:ascii="Arial" w:hAnsi="Arial"/>
                <w:sz w:val="18"/>
                <w:szCs w:val="18"/>
              </w:rPr>
              <w:t xml:space="preserve">ndo </w:t>
            </w:r>
            <w:r w:rsidRPr="00E710AC">
              <w:rPr>
                <w:rFonts w:ascii="Arial" w:hAnsi="Arial"/>
                <w:sz w:val="18"/>
                <w:szCs w:val="18"/>
              </w:rPr>
              <w:t>a trans</w:t>
            </w:r>
            <w:r>
              <w:rPr>
                <w:rFonts w:ascii="Arial" w:hAnsi="Arial"/>
                <w:sz w:val="18"/>
                <w:szCs w:val="18"/>
              </w:rPr>
              <w:t>ação</w:t>
            </w:r>
          </w:p>
          <w:p w14:paraId="5D6BE045" w14:textId="77777777" w:rsidR="00541843" w:rsidRPr="00D420A7" w:rsidRDefault="00541843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14:paraId="0E879D46" w14:textId="77777777" w:rsidR="00343B1B" w:rsidRPr="00220B39" w:rsidRDefault="00343B1B" w:rsidP="00343B1B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03A93C15" w14:textId="77777777" w:rsidR="00B475ED" w:rsidRDefault="00B475ED" w:rsidP="00B475ED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Verificar comandos de mensagem retornados.</w:t>
            </w:r>
          </w:p>
          <w:p w14:paraId="0E72A735" w14:textId="77777777" w:rsidR="00B475ED" w:rsidRPr="004953E9" w:rsidRDefault="00B475ED" w:rsidP="00B475ED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5F854ADC" w14:textId="77777777" w:rsidR="00B475ED" w:rsidRDefault="00B475ED" w:rsidP="00B475ED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Exibir mensagem retornada para o operador.</w:t>
            </w:r>
          </w:p>
          <w:p w14:paraId="1795B304" w14:textId="77777777" w:rsidR="00B475ED" w:rsidRPr="004953E9" w:rsidRDefault="00B475ED" w:rsidP="00B475ED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650152CE" w14:textId="77777777" w:rsidR="00B475ED" w:rsidRPr="004953E9" w:rsidRDefault="00B475ED" w:rsidP="00B475ED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A transação será autorizada</w:t>
            </w:r>
          </w:p>
          <w:p w14:paraId="7ED28512" w14:textId="77777777" w:rsidR="00343B1B" w:rsidRPr="00220B39" w:rsidRDefault="00B475ED" w:rsidP="00B475ED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Há impressão de cupom.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14:paraId="6D47F461" w14:textId="77777777" w:rsidR="00E97B4A" w:rsidRDefault="00E97B4A" w:rsidP="00E333B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7C771C5B" w14:textId="77777777" w:rsidR="00E333B4" w:rsidRDefault="00E333B4" w:rsidP="00E333B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47995">
              <w:rPr>
                <w:rFonts w:ascii="Arial" w:hAnsi="Arial"/>
                <w:sz w:val="18"/>
                <w:szCs w:val="18"/>
              </w:rPr>
              <w:t>Resultado:</w:t>
            </w:r>
          </w:p>
          <w:p w14:paraId="0087B74A" w14:textId="77777777" w:rsidR="00E333B4" w:rsidRPr="00447995" w:rsidRDefault="00E333B4" w:rsidP="00E333B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718F3878" w14:textId="77777777" w:rsidR="00E333B4" w:rsidRDefault="00E333B4" w:rsidP="00E333B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47995">
              <w:rPr>
                <w:rFonts w:ascii="Arial" w:hAnsi="Arial"/>
                <w:sz w:val="18"/>
                <w:szCs w:val="18"/>
              </w:rPr>
              <w:t>Data da transação:</w:t>
            </w:r>
          </w:p>
          <w:p w14:paraId="1E764257" w14:textId="77777777" w:rsidR="00E333B4" w:rsidRPr="00447995" w:rsidRDefault="00E333B4" w:rsidP="00E333B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39DBD474" w14:textId="77777777" w:rsidR="00E333B4" w:rsidRDefault="00E333B4" w:rsidP="00E333B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47995">
              <w:rPr>
                <w:rFonts w:ascii="Arial" w:hAnsi="Arial"/>
                <w:sz w:val="18"/>
                <w:szCs w:val="18"/>
              </w:rPr>
              <w:t>NSU:</w:t>
            </w:r>
          </w:p>
          <w:p w14:paraId="41723F9B" w14:textId="77777777" w:rsidR="00343B1B" w:rsidRPr="00220B39" w:rsidRDefault="00343B1B" w:rsidP="00343B1B">
            <w:pPr>
              <w:spacing w:line="360" w:lineRule="auto"/>
              <w:rPr>
                <w:rFonts w:ascii="Arial" w:hAnsi="Arial"/>
                <w:i/>
                <w:sz w:val="18"/>
                <w:szCs w:val="18"/>
              </w:rPr>
            </w:pPr>
          </w:p>
        </w:tc>
      </w:tr>
    </w:tbl>
    <w:p w14:paraId="0DAA0680" w14:textId="77777777" w:rsidR="00363BE3" w:rsidRDefault="00363BE3">
      <w:r>
        <w:br w:type="page"/>
      </w:r>
    </w:p>
    <w:p w14:paraId="4EC8027D" w14:textId="77777777" w:rsidR="003E47FB" w:rsidRPr="008E3D3B" w:rsidRDefault="003E47FB" w:rsidP="008E3D3B">
      <w:pPr>
        <w:pStyle w:val="Cabealho"/>
        <w:tabs>
          <w:tab w:val="left" w:pos="13467"/>
        </w:tabs>
        <w:spacing w:line="276" w:lineRule="auto"/>
        <w:ind w:left="-142" w:right="-709"/>
        <w:jc w:val="center"/>
        <w:rPr>
          <w:rFonts w:ascii="Arial" w:hAnsi="Arial" w:cs="Arial"/>
          <w:b/>
          <w:color w:val="FF0000"/>
        </w:rPr>
      </w:pPr>
      <w:r w:rsidRPr="008E3D3B">
        <w:rPr>
          <w:rFonts w:ascii="Arial" w:hAnsi="Arial" w:cs="Arial"/>
          <w:b/>
          <w:color w:val="FF0000"/>
        </w:rPr>
        <w:lastRenderedPageBreak/>
        <w:t>As transações de Recarga de Carteira Digital</w:t>
      </w:r>
      <w:r w:rsidR="00F823C1" w:rsidRPr="008E3D3B">
        <w:rPr>
          <w:rFonts w:ascii="Arial" w:hAnsi="Arial" w:cs="Arial"/>
          <w:b/>
          <w:color w:val="FF0000"/>
        </w:rPr>
        <w:t xml:space="preserve"> e Cancelamento de Recarga de Carteira Digital,</w:t>
      </w:r>
      <w:r w:rsidRPr="008E3D3B">
        <w:rPr>
          <w:rFonts w:ascii="Arial" w:hAnsi="Arial" w:cs="Arial"/>
          <w:b/>
          <w:color w:val="FF0000"/>
        </w:rPr>
        <w:t xml:space="preserve"> </w:t>
      </w:r>
      <w:r w:rsidR="00216EA2">
        <w:rPr>
          <w:rFonts w:ascii="Arial" w:hAnsi="Arial" w:cs="Arial"/>
          <w:b/>
          <w:color w:val="FF0000"/>
        </w:rPr>
        <w:t>são</w:t>
      </w:r>
      <w:r w:rsidR="00B23E01">
        <w:rPr>
          <w:rFonts w:ascii="Arial" w:hAnsi="Arial" w:cs="Arial"/>
          <w:b/>
          <w:color w:val="FF0000"/>
        </w:rPr>
        <w:t xml:space="preserve"> realizadas somente pelo</w:t>
      </w:r>
      <w:r w:rsidR="00F823C1" w:rsidRPr="008E3D3B">
        <w:rPr>
          <w:rFonts w:ascii="Arial" w:hAnsi="Arial" w:cs="Arial"/>
          <w:b/>
          <w:color w:val="FF0000"/>
        </w:rPr>
        <w:t xml:space="preserve"> autorizador Troco Simples</w:t>
      </w:r>
      <w:r w:rsidR="00216EA2">
        <w:rPr>
          <w:rFonts w:ascii="Arial" w:hAnsi="Arial" w:cs="Arial"/>
          <w:b/>
          <w:color w:val="FF0000"/>
        </w:rPr>
        <w:t>.</w:t>
      </w:r>
    </w:p>
    <w:p w14:paraId="6A1452C5" w14:textId="77777777" w:rsidR="003E47FB" w:rsidRDefault="003E47FB"/>
    <w:tbl>
      <w:tblPr>
        <w:tblW w:w="5267" w:type="pct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1"/>
        <w:gridCol w:w="3566"/>
        <w:gridCol w:w="3787"/>
        <w:gridCol w:w="3722"/>
        <w:gridCol w:w="2319"/>
      </w:tblGrid>
      <w:tr w:rsidR="00363BE3" w14:paraId="3DF676FC" w14:textId="77777777" w:rsidTr="00363BE3">
        <w:trPr>
          <w:cantSplit/>
          <w:trHeight w:val="600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clear" w:color="auto" w:fill="D6E3BC"/>
            <w:vAlign w:val="center"/>
          </w:tcPr>
          <w:p w14:paraId="28B835D8" w14:textId="77777777" w:rsidR="00363BE3" w:rsidRPr="00B01B29" w:rsidRDefault="00191AA3" w:rsidP="00B9168F">
            <w:pPr>
              <w:spacing w:before="120" w:line="360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191AA3">
              <w:rPr>
                <w:rFonts w:ascii="Arial" w:hAnsi="Arial"/>
                <w:b/>
                <w:sz w:val="18"/>
                <w:szCs w:val="18"/>
              </w:rPr>
              <w:t>Transação de Recarga de Carteira Digital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 </w:t>
            </w:r>
          </w:p>
        </w:tc>
      </w:tr>
      <w:tr w:rsidR="00363BE3" w14:paraId="0DFCCC2D" w14:textId="77777777" w:rsidTr="00191AA3">
        <w:trPr>
          <w:trHeight w:val="673"/>
          <w:tblHeader/>
        </w:trPr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333F8162" w14:textId="77777777" w:rsidR="00363BE3" w:rsidRPr="00447995" w:rsidRDefault="009E0239" w:rsidP="00363BE3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447995">
              <w:rPr>
                <w:rFonts w:ascii="Arial" w:hAnsi="Arial"/>
                <w:b/>
                <w:sz w:val="18"/>
                <w:szCs w:val="18"/>
              </w:rPr>
              <w:t>Sequência</w:t>
            </w:r>
          </w:p>
        </w:tc>
        <w:tc>
          <w:tcPr>
            <w:tcW w:w="1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26534C4B" w14:textId="77777777" w:rsidR="00363BE3" w:rsidRPr="00447995" w:rsidRDefault="009E0239" w:rsidP="00363BE3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447995">
              <w:rPr>
                <w:rFonts w:ascii="Arial" w:hAnsi="Arial"/>
                <w:b/>
                <w:sz w:val="18"/>
                <w:szCs w:val="18"/>
              </w:rPr>
              <w:t>Preparação</w:t>
            </w:r>
          </w:p>
        </w:tc>
        <w:tc>
          <w:tcPr>
            <w:tcW w:w="1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4A29BDB" w14:textId="77777777" w:rsidR="00363BE3" w:rsidRPr="00447995" w:rsidRDefault="009E0239" w:rsidP="00363BE3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Execução</w:t>
            </w:r>
          </w:p>
        </w:tc>
        <w:tc>
          <w:tcPr>
            <w:tcW w:w="126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4D420CC1" w14:textId="77777777" w:rsidR="00363BE3" w:rsidRPr="00447995" w:rsidRDefault="009E0239" w:rsidP="00363BE3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447995">
              <w:rPr>
                <w:rFonts w:ascii="Arial" w:hAnsi="Arial"/>
                <w:b/>
                <w:sz w:val="18"/>
                <w:szCs w:val="18"/>
              </w:rPr>
              <w:t>Resultado Esperado</w:t>
            </w:r>
          </w:p>
        </w:tc>
        <w:tc>
          <w:tcPr>
            <w:tcW w:w="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79F02D0A" w14:textId="77777777" w:rsidR="00363BE3" w:rsidRPr="00447995" w:rsidRDefault="009E0239" w:rsidP="00363BE3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447995">
              <w:rPr>
                <w:rFonts w:ascii="Arial" w:hAnsi="Arial"/>
                <w:b/>
                <w:sz w:val="18"/>
                <w:szCs w:val="18"/>
              </w:rPr>
              <w:t>Resultado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 obtido</w:t>
            </w:r>
            <w:r w:rsidRPr="00447995">
              <w:rPr>
                <w:rFonts w:ascii="Arial" w:hAnsi="Arial"/>
                <w:b/>
                <w:sz w:val="18"/>
                <w:szCs w:val="18"/>
              </w:rPr>
              <w:t xml:space="preserve"> / Data da transação / NSU SiTef</w:t>
            </w:r>
          </w:p>
        </w:tc>
      </w:tr>
      <w:tr w:rsidR="002923FD" w14:paraId="45533F55" w14:textId="77777777" w:rsidTr="00191AA3">
        <w:trPr>
          <w:trHeight w:val="1935"/>
        </w:trPr>
        <w:tc>
          <w:tcPr>
            <w:tcW w:w="455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14:paraId="3631916C" w14:textId="77777777" w:rsidR="002923FD" w:rsidRPr="00447995" w:rsidRDefault="002923FD" w:rsidP="00D32969">
            <w:pPr>
              <w:numPr>
                <w:ilvl w:val="0"/>
                <w:numId w:val="7"/>
              </w:numPr>
              <w:tabs>
                <w:tab w:val="clear" w:pos="1130"/>
              </w:tabs>
              <w:spacing w:line="360" w:lineRule="auto"/>
              <w:ind w:left="278" w:right="71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14:paraId="26A4A31E" w14:textId="77777777" w:rsidR="00191AA3" w:rsidRDefault="00191AA3" w:rsidP="00191AA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1512894C" w14:textId="77777777" w:rsidR="009E0239" w:rsidRDefault="009E0239" w:rsidP="00191AA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0329E275" w14:textId="77777777" w:rsidR="009E0239" w:rsidRDefault="009E0239" w:rsidP="00191AA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78E15EAB" w14:textId="77777777" w:rsidR="009E0239" w:rsidRDefault="009E0239" w:rsidP="00191AA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78F9C0DA" w14:textId="77777777" w:rsidR="009E0239" w:rsidRDefault="009E0239" w:rsidP="00191AA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20687058" w14:textId="77777777" w:rsidR="002923FD" w:rsidRPr="00447995" w:rsidRDefault="00191AA3" w:rsidP="00191AA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  <w:r>
              <w:rPr>
                <w:rFonts w:ascii="Arial" w:hAnsi="Arial"/>
                <w:sz w:val="18"/>
              </w:rPr>
              <w:t xml:space="preserve"> A transação de Recarga de Carteira Digital é acessada pelo menu gerencial ou através da chamada direta da função 125.</w:t>
            </w: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4" w:space="0" w:color="auto"/>
            </w:tcBorders>
          </w:tcPr>
          <w:p w14:paraId="61AAB144" w14:textId="77777777" w:rsidR="00770304" w:rsidRDefault="00770304" w:rsidP="00363BE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6C5F5A9D" w14:textId="77777777" w:rsidR="002923FD" w:rsidRDefault="00191AA3" w:rsidP="00363BE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 Realizar uma transação de Recarga Carteira Digital.</w:t>
            </w:r>
          </w:p>
          <w:p w14:paraId="21241BDE" w14:textId="77777777" w:rsidR="009E0239" w:rsidRDefault="009E0239" w:rsidP="00363BE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014DDD9B" w14:textId="77777777" w:rsidR="00191AA3" w:rsidRDefault="00191AA3" w:rsidP="00363BE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 Escolha a Carteira Digital para recarga.</w:t>
            </w:r>
          </w:p>
          <w:p w14:paraId="233B4180" w14:textId="77777777" w:rsidR="009E0239" w:rsidRDefault="009E0239" w:rsidP="00363BE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334C9C33" w14:textId="77777777" w:rsidR="00191AA3" w:rsidRDefault="00191AA3" w:rsidP="00363BE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-Selecione o produto (caso solicitado, varia de acordo com o tipo de carteira digital).</w:t>
            </w:r>
          </w:p>
          <w:p w14:paraId="1D11278F" w14:textId="77777777" w:rsidR="009E0239" w:rsidRDefault="009E0239" w:rsidP="00363BE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36275EAC" w14:textId="77777777" w:rsidR="00191AA3" w:rsidRDefault="00191AA3" w:rsidP="00363BE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  <w:r w:rsidR="000B4D81">
              <w:rPr>
                <w:rFonts w:ascii="Arial" w:hAnsi="Arial"/>
                <w:sz w:val="18"/>
                <w:szCs w:val="18"/>
              </w:rPr>
              <w:t xml:space="preserve">Digite o CPF no </w:t>
            </w:r>
            <w:proofErr w:type="spellStart"/>
            <w:r w:rsidR="000B4D81">
              <w:rPr>
                <w:rFonts w:ascii="Arial" w:hAnsi="Arial"/>
                <w:sz w:val="18"/>
                <w:szCs w:val="18"/>
              </w:rPr>
              <w:t>pinpad</w:t>
            </w:r>
            <w:proofErr w:type="spellEnd"/>
            <w:r w:rsidR="000B4D81">
              <w:rPr>
                <w:rFonts w:ascii="Arial" w:hAnsi="Arial"/>
                <w:sz w:val="18"/>
                <w:szCs w:val="18"/>
              </w:rPr>
              <w:t>.</w:t>
            </w:r>
          </w:p>
          <w:p w14:paraId="1F67B3C8" w14:textId="77777777" w:rsidR="009E0239" w:rsidRDefault="009E0239" w:rsidP="00363BE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6868BFCB" w14:textId="77777777" w:rsidR="000B4D81" w:rsidRDefault="000B4D81" w:rsidP="00363BE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-Digite o token no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pinpad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(caso solicitado, varia de acordo com o tipo de carteira digital).</w:t>
            </w:r>
          </w:p>
          <w:p w14:paraId="1592BB2C" w14:textId="77777777" w:rsidR="000B4D81" w:rsidRDefault="000B4D81" w:rsidP="00363BE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39233418" w14:textId="77777777" w:rsidR="000B4D81" w:rsidRDefault="000B4D81" w:rsidP="000B4D81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  <w:r w:rsidRPr="00E710AC">
              <w:rPr>
                <w:rFonts w:ascii="Arial" w:hAnsi="Arial"/>
                <w:sz w:val="18"/>
                <w:szCs w:val="18"/>
              </w:rPr>
              <w:t xml:space="preserve"> Enviar a </w:t>
            </w:r>
            <w:r>
              <w:rPr>
                <w:rFonts w:ascii="Arial" w:hAnsi="Arial"/>
                <w:sz w:val="18"/>
                <w:szCs w:val="18"/>
              </w:rPr>
              <w:t>função “Finaliza” c</w:t>
            </w:r>
            <w:r w:rsidRPr="00E710AC">
              <w:rPr>
                <w:rFonts w:ascii="Arial" w:hAnsi="Arial"/>
                <w:sz w:val="18"/>
                <w:szCs w:val="18"/>
              </w:rPr>
              <w:t>onfirma</w:t>
            </w:r>
            <w:r>
              <w:rPr>
                <w:rFonts w:ascii="Arial" w:hAnsi="Arial"/>
                <w:sz w:val="18"/>
                <w:szCs w:val="18"/>
              </w:rPr>
              <w:t xml:space="preserve">ndo </w:t>
            </w:r>
            <w:r w:rsidRPr="00E710AC">
              <w:rPr>
                <w:rFonts w:ascii="Arial" w:hAnsi="Arial"/>
                <w:sz w:val="18"/>
                <w:szCs w:val="18"/>
              </w:rPr>
              <w:t>a trans</w:t>
            </w:r>
            <w:r>
              <w:rPr>
                <w:rFonts w:ascii="Arial" w:hAnsi="Arial"/>
                <w:sz w:val="18"/>
                <w:szCs w:val="18"/>
              </w:rPr>
              <w:t>ação</w:t>
            </w:r>
          </w:p>
          <w:p w14:paraId="16923D89" w14:textId="77777777" w:rsidR="00B9168F" w:rsidRPr="00447995" w:rsidRDefault="00B9168F" w:rsidP="00363BE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14:paraId="034F68D2" w14:textId="77777777" w:rsidR="009E0239" w:rsidRDefault="009E0239" w:rsidP="009E0239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1874EEAC" w14:textId="77777777" w:rsidR="009E0239" w:rsidRDefault="009E0239" w:rsidP="009E0239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Verificar comandos de mensagem retornados.</w:t>
            </w:r>
          </w:p>
          <w:p w14:paraId="58F500AC" w14:textId="77777777" w:rsidR="009E0239" w:rsidRPr="004953E9" w:rsidRDefault="009E0239" w:rsidP="009E0239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4A279C34" w14:textId="77777777" w:rsidR="009E0239" w:rsidRDefault="009E0239" w:rsidP="009E0239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Exibir mensagem retornada para o operador.</w:t>
            </w:r>
          </w:p>
          <w:p w14:paraId="6CA048EF" w14:textId="77777777" w:rsidR="009E0239" w:rsidRPr="004953E9" w:rsidRDefault="009E0239" w:rsidP="009E0239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5C1AF50E" w14:textId="77777777" w:rsidR="009E0239" w:rsidRDefault="009E0239" w:rsidP="009E0239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A transação será autorizada</w:t>
            </w:r>
          </w:p>
          <w:p w14:paraId="1137FA39" w14:textId="77777777" w:rsidR="00770304" w:rsidRPr="004953E9" w:rsidRDefault="00770304" w:rsidP="009E0239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2B8711E8" w14:textId="77777777" w:rsidR="002923FD" w:rsidRPr="00447995" w:rsidRDefault="009E0239" w:rsidP="009E0239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Há impressão de cupom.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14:paraId="77C6C9C5" w14:textId="77777777" w:rsidR="00770304" w:rsidRDefault="00770304" w:rsidP="00E333B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20377844" w14:textId="77777777" w:rsidR="00E333B4" w:rsidRDefault="00E333B4" w:rsidP="00E333B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47995">
              <w:rPr>
                <w:rFonts w:ascii="Arial" w:hAnsi="Arial"/>
                <w:sz w:val="18"/>
                <w:szCs w:val="18"/>
              </w:rPr>
              <w:t>Resultado:</w:t>
            </w:r>
          </w:p>
          <w:p w14:paraId="0B0D792F" w14:textId="77777777" w:rsidR="00E333B4" w:rsidRPr="00447995" w:rsidRDefault="00E333B4" w:rsidP="00E333B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1EEEC78F" w14:textId="77777777" w:rsidR="00E333B4" w:rsidRDefault="00E333B4" w:rsidP="00E333B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47995">
              <w:rPr>
                <w:rFonts w:ascii="Arial" w:hAnsi="Arial"/>
                <w:sz w:val="18"/>
                <w:szCs w:val="18"/>
              </w:rPr>
              <w:t>Data da transação:</w:t>
            </w:r>
          </w:p>
          <w:p w14:paraId="496A775D" w14:textId="77777777" w:rsidR="00E333B4" w:rsidRPr="00447995" w:rsidRDefault="00E333B4" w:rsidP="00E333B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14721064" w14:textId="77777777" w:rsidR="00E333B4" w:rsidRDefault="00E333B4" w:rsidP="00E333B4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47995">
              <w:rPr>
                <w:rFonts w:ascii="Arial" w:hAnsi="Arial"/>
                <w:sz w:val="18"/>
                <w:szCs w:val="18"/>
              </w:rPr>
              <w:t>NSU:</w:t>
            </w:r>
          </w:p>
          <w:p w14:paraId="76EB8B7D" w14:textId="77777777" w:rsidR="002923FD" w:rsidRPr="00DC2D3C" w:rsidRDefault="002923FD" w:rsidP="00363BE3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25B182B6" w14:textId="77777777" w:rsidR="002923FD" w:rsidRPr="005242EE" w:rsidRDefault="002923FD" w:rsidP="002923FD">
      <w:pPr>
        <w:spacing w:line="276" w:lineRule="auto"/>
        <w:rPr>
          <w:rFonts w:ascii="Arial" w:hAnsi="Arial" w:cs="Arial"/>
          <w:sz w:val="18"/>
          <w:szCs w:val="18"/>
        </w:rPr>
      </w:pPr>
    </w:p>
    <w:p w14:paraId="25F04A00" w14:textId="77777777" w:rsidR="00B115C3" w:rsidRDefault="00B115C3"/>
    <w:p w14:paraId="0E53993A" w14:textId="77777777" w:rsidR="00E97B4A" w:rsidRDefault="00E97B4A"/>
    <w:p w14:paraId="3829F487" w14:textId="77777777" w:rsidR="00E97B4A" w:rsidRDefault="00E97B4A"/>
    <w:tbl>
      <w:tblPr>
        <w:tblW w:w="5267" w:type="pct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1"/>
        <w:gridCol w:w="3566"/>
        <w:gridCol w:w="3787"/>
        <w:gridCol w:w="3722"/>
        <w:gridCol w:w="2319"/>
      </w:tblGrid>
      <w:tr w:rsidR="00B9168F" w14:paraId="7B0C211E" w14:textId="77777777" w:rsidTr="000D5B48">
        <w:trPr>
          <w:cantSplit/>
          <w:trHeight w:val="600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clear" w:color="auto" w:fill="D6E3BC"/>
            <w:vAlign w:val="center"/>
          </w:tcPr>
          <w:p w14:paraId="3C96AA32" w14:textId="77777777" w:rsidR="00B9168F" w:rsidRPr="00B01B29" w:rsidRDefault="00363BE3" w:rsidP="000D5B48">
            <w:pPr>
              <w:spacing w:before="120" w:line="360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lastRenderedPageBreak/>
              <w:br w:type="page"/>
            </w:r>
            <w:r w:rsidR="00B9168F">
              <w:rPr>
                <w:rFonts w:ascii="Arial" w:hAnsi="Arial"/>
                <w:b/>
                <w:sz w:val="18"/>
                <w:szCs w:val="18"/>
              </w:rPr>
              <w:t>Cancelamento de Recarga Carteira Digital</w:t>
            </w:r>
          </w:p>
        </w:tc>
      </w:tr>
      <w:tr w:rsidR="00B9168F" w14:paraId="06FB8864" w14:textId="77777777" w:rsidTr="000D5B48">
        <w:trPr>
          <w:trHeight w:val="673"/>
          <w:tblHeader/>
        </w:trPr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B5F7DC0" w14:textId="77777777" w:rsidR="00B9168F" w:rsidRPr="00447995" w:rsidRDefault="00B9168F" w:rsidP="000D5B48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447995">
              <w:rPr>
                <w:rFonts w:ascii="Arial" w:hAnsi="Arial"/>
                <w:b/>
                <w:sz w:val="18"/>
                <w:szCs w:val="18"/>
              </w:rPr>
              <w:t>Sequência</w:t>
            </w:r>
          </w:p>
        </w:tc>
        <w:tc>
          <w:tcPr>
            <w:tcW w:w="1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39680059" w14:textId="77777777" w:rsidR="00B9168F" w:rsidRPr="00447995" w:rsidRDefault="00B9168F" w:rsidP="000D5B48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447995">
              <w:rPr>
                <w:rFonts w:ascii="Arial" w:hAnsi="Arial"/>
                <w:b/>
                <w:sz w:val="18"/>
                <w:szCs w:val="18"/>
              </w:rPr>
              <w:t>Preparação</w:t>
            </w:r>
          </w:p>
        </w:tc>
        <w:tc>
          <w:tcPr>
            <w:tcW w:w="1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5E228C0" w14:textId="77777777" w:rsidR="00B9168F" w:rsidRPr="00447995" w:rsidRDefault="00B9168F" w:rsidP="000D5B48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Execução</w:t>
            </w:r>
          </w:p>
        </w:tc>
        <w:tc>
          <w:tcPr>
            <w:tcW w:w="126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30424676" w14:textId="77777777" w:rsidR="00B9168F" w:rsidRPr="00447995" w:rsidRDefault="00B9168F" w:rsidP="000D5B48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447995">
              <w:rPr>
                <w:rFonts w:ascii="Arial" w:hAnsi="Arial"/>
                <w:b/>
                <w:sz w:val="18"/>
                <w:szCs w:val="18"/>
              </w:rPr>
              <w:t>Resultado Esperado</w:t>
            </w:r>
          </w:p>
        </w:tc>
        <w:tc>
          <w:tcPr>
            <w:tcW w:w="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7995E83E" w14:textId="77777777" w:rsidR="00B9168F" w:rsidRPr="00447995" w:rsidRDefault="00B9168F" w:rsidP="000D5B48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447995">
              <w:rPr>
                <w:rFonts w:ascii="Arial" w:hAnsi="Arial"/>
                <w:b/>
                <w:sz w:val="18"/>
                <w:szCs w:val="18"/>
              </w:rPr>
              <w:t>Resultado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 obtido</w:t>
            </w:r>
            <w:r w:rsidRPr="00447995">
              <w:rPr>
                <w:rFonts w:ascii="Arial" w:hAnsi="Arial"/>
                <w:b/>
                <w:sz w:val="18"/>
                <w:szCs w:val="18"/>
              </w:rPr>
              <w:t xml:space="preserve"> / Data da transação / NSU SiTef</w:t>
            </w:r>
          </w:p>
        </w:tc>
      </w:tr>
      <w:tr w:rsidR="00B9168F" w14:paraId="4B5B45B4" w14:textId="77777777" w:rsidTr="000D5B48">
        <w:trPr>
          <w:trHeight w:val="1935"/>
        </w:trPr>
        <w:tc>
          <w:tcPr>
            <w:tcW w:w="455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14:paraId="7AAC0D29" w14:textId="77777777" w:rsidR="00B9168F" w:rsidRPr="00447995" w:rsidRDefault="00B9168F" w:rsidP="00D32969">
            <w:pPr>
              <w:numPr>
                <w:ilvl w:val="0"/>
                <w:numId w:val="7"/>
              </w:numPr>
              <w:tabs>
                <w:tab w:val="clear" w:pos="1130"/>
              </w:tabs>
              <w:spacing w:line="360" w:lineRule="auto"/>
              <w:ind w:left="278" w:right="71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14:paraId="3581DDDF" w14:textId="77777777" w:rsidR="00B9168F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52299724" w14:textId="77777777" w:rsidR="00B9168F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209825D5" w14:textId="77777777" w:rsidR="00B9168F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07F0297C" w14:textId="77777777" w:rsidR="00EE55F6" w:rsidRDefault="00EE55F6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23742A01" w14:textId="77777777" w:rsidR="00EE55F6" w:rsidRDefault="00EE55F6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3A7C256E" w14:textId="77777777" w:rsidR="00EE55F6" w:rsidRDefault="00EE55F6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47B4C839" w14:textId="77777777" w:rsidR="00B9168F" w:rsidRPr="00447995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-</w:t>
            </w:r>
            <w:r>
              <w:rPr>
                <w:rFonts w:ascii="Arial" w:hAnsi="Arial"/>
                <w:sz w:val="18"/>
              </w:rPr>
              <w:t xml:space="preserve"> A transação de Cancelamento de Recarga Carteira Digital é acessada pelo menu gerencial ou através da chamada direta da função 126.</w:t>
            </w: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4" w:space="0" w:color="auto"/>
            </w:tcBorders>
          </w:tcPr>
          <w:p w14:paraId="7D7215AF" w14:textId="77777777" w:rsidR="00B9168F" w:rsidRDefault="00B9168F" w:rsidP="00B9168F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1CB6D8C2" w14:textId="77777777" w:rsidR="00B9168F" w:rsidRDefault="00B9168F" w:rsidP="00B9168F">
            <w:pPr>
              <w:spacing w:line="36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- Realizar uma transação de </w:t>
            </w:r>
            <w:r>
              <w:rPr>
                <w:rFonts w:ascii="Arial" w:hAnsi="Arial"/>
                <w:sz w:val="18"/>
              </w:rPr>
              <w:t>Cancelamento de Recarga Carteira Digital.</w:t>
            </w:r>
          </w:p>
          <w:p w14:paraId="2DA63975" w14:textId="77777777" w:rsidR="00B9168F" w:rsidRDefault="00B9168F" w:rsidP="00B9168F">
            <w:pPr>
              <w:spacing w:line="360" w:lineRule="auto"/>
              <w:rPr>
                <w:rFonts w:ascii="Arial" w:hAnsi="Arial"/>
                <w:sz w:val="18"/>
              </w:rPr>
            </w:pPr>
          </w:p>
          <w:p w14:paraId="5CF71312" w14:textId="77777777" w:rsidR="00B9168F" w:rsidRDefault="00B9168F" w:rsidP="00B9168F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-Digite o CPF no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pinpad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>.</w:t>
            </w:r>
          </w:p>
          <w:p w14:paraId="0DA38404" w14:textId="77777777" w:rsidR="00B9168F" w:rsidRDefault="00B9168F" w:rsidP="00B9168F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550C4533" w14:textId="77777777" w:rsidR="00B9168F" w:rsidRDefault="00B9168F" w:rsidP="00B9168F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-Forneça o valor da transação </w:t>
            </w:r>
          </w:p>
          <w:p w14:paraId="52C794C3" w14:textId="77777777" w:rsidR="00B9168F" w:rsidRDefault="00B9168F" w:rsidP="00B9168F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4DA2D182" w14:textId="77777777" w:rsidR="00B9168F" w:rsidRDefault="00B9168F" w:rsidP="00B9168F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-Forneça o número do documento </w:t>
            </w:r>
          </w:p>
          <w:p w14:paraId="7A4C4BCE" w14:textId="77777777" w:rsidR="00B9168F" w:rsidRDefault="00B9168F" w:rsidP="00B9168F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5C050709" w14:textId="77777777" w:rsidR="00B9168F" w:rsidRDefault="00B9168F" w:rsidP="00B9168F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-Informe a Data</w:t>
            </w:r>
          </w:p>
          <w:p w14:paraId="47EBBF02" w14:textId="77777777" w:rsidR="00B9168F" w:rsidRDefault="00B9168F" w:rsidP="00B9168F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3A0B884B" w14:textId="77777777" w:rsidR="00B9168F" w:rsidRDefault="00B9168F" w:rsidP="00B9168F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  <w:r w:rsidRPr="00E710AC">
              <w:rPr>
                <w:rFonts w:ascii="Arial" w:hAnsi="Arial"/>
                <w:sz w:val="18"/>
                <w:szCs w:val="18"/>
              </w:rPr>
              <w:t xml:space="preserve"> Enviar a </w:t>
            </w:r>
            <w:r>
              <w:rPr>
                <w:rFonts w:ascii="Arial" w:hAnsi="Arial"/>
                <w:sz w:val="18"/>
                <w:szCs w:val="18"/>
              </w:rPr>
              <w:t>função “Finaliza” c</w:t>
            </w:r>
            <w:r w:rsidRPr="00E710AC">
              <w:rPr>
                <w:rFonts w:ascii="Arial" w:hAnsi="Arial"/>
                <w:sz w:val="18"/>
                <w:szCs w:val="18"/>
              </w:rPr>
              <w:t>onfirma</w:t>
            </w:r>
            <w:r>
              <w:rPr>
                <w:rFonts w:ascii="Arial" w:hAnsi="Arial"/>
                <w:sz w:val="18"/>
                <w:szCs w:val="18"/>
              </w:rPr>
              <w:t xml:space="preserve">ndo </w:t>
            </w:r>
            <w:r w:rsidRPr="00E710AC">
              <w:rPr>
                <w:rFonts w:ascii="Arial" w:hAnsi="Arial"/>
                <w:sz w:val="18"/>
                <w:szCs w:val="18"/>
              </w:rPr>
              <w:t>a trans</w:t>
            </w:r>
            <w:r>
              <w:rPr>
                <w:rFonts w:ascii="Arial" w:hAnsi="Arial"/>
                <w:sz w:val="18"/>
                <w:szCs w:val="18"/>
              </w:rPr>
              <w:t>ação</w:t>
            </w:r>
          </w:p>
          <w:p w14:paraId="6778738B" w14:textId="77777777" w:rsidR="00B9168F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12F59495" w14:textId="77777777" w:rsidR="00B9168F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7251DFFB" w14:textId="77777777" w:rsidR="00B9168F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4A0AA7CE" w14:textId="77777777" w:rsidR="00B9168F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15D45AFC" w14:textId="77777777" w:rsidR="00B9168F" w:rsidRPr="00447995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14:paraId="0EB34486" w14:textId="77777777" w:rsidR="00B9168F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0E588D64" w14:textId="77777777" w:rsidR="00B9168F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Verificar comandos de mensagem retornados.</w:t>
            </w:r>
          </w:p>
          <w:p w14:paraId="7634FE75" w14:textId="77777777" w:rsidR="00B9168F" w:rsidRPr="004953E9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6A12B321" w14:textId="77777777" w:rsidR="00B9168F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Exibir mensagem retornada para o operador.</w:t>
            </w:r>
          </w:p>
          <w:p w14:paraId="6A6EF717" w14:textId="77777777" w:rsidR="00B9168F" w:rsidRPr="004953E9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3E0A2218" w14:textId="77777777" w:rsidR="00B9168F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A transação será autorizada</w:t>
            </w:r>
          </w:p>
          <w:p w14:paraId="25CACC69" w14:textId="77777777" w:rsidR="00770304" w:rsidRPr="004953E9" w:rsidRDefault="00770304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70109BE1" w14:textId="77777777" w:rsidR="00B9168F" w:rsidRPr="00447995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Há impressão de cupom.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14:paraId="4838E85F" w14:textId="77777777" w:rsidR="00EE55F6" w:rsidRDefault="00EE55F6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4A375210" w14:textId="77777777" w:rsidR="00B9168F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47995">
              <w:rPr>
                <w:rFonts w:ascii="Arial" w:hAnsi="Arial"/>
                <w:sz w:val="18"/>
                <w:szCs w:val="18"/>
              </w:rPr>
              <w:t>Resultado:</w:t>
            </w:r>
          </w:p>
          <w:p w14:paraId="47540994" w14:textId="77777777" w:rsidR="00B9168F" w:rsidRPr="00447995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7E003D77" w14:textId="77777777" w:rsidR="00B9168F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47995">
              <w:rPr>
                <w:rFonts w:ascii="Arial" w:hAnsi="Arial"/>
                <w:sz w:val="18"/>
                <w:szCs w:val="18"/>
              </w:rPr>
              <w:t>Data da transação:</w:t>
            </w:r>
          </w:p>
          <w:p w14:paraId="6A43021A" w14:textId="77777777" w:rsidR="00B9168F" w:rsidRPr="00447995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27B493A9" w14:textId="77777777" w:rsidR="00B9168F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47995">
              <w:rPr>
                <w:rFonts w:ascii="Arial" w:hAnsi="Arial"/>
                <w:sz w:val="18"/>
                <w:szCs w:val="18"/>
              </w:rPr>
              <w:t>NSU:</w:t>
            </w:r>
          </w:p>
          <w:p w14:paraId="559189AB" w14:textId="77777777" w:rsidR="00B9168F" w:rsidRPr="00DC2D3C" w:rsidRDefault="00B9168F" w:rsidP="000D5B48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078DE967" w14:textId="77777777" w:rsidR="00B9168F" w:rsidRDefault="00B9168F"/>
    <w:p w14:paraId="6A3FD42E" w14:textId="77777777" w:rsidR="00B9168F" w:rsidRDefault="00B9168F"/>
    <w:p w14:paraId="2DBBD8A8" w14:textId="77777777" w:rsidR="00B9168F" w:rsidRDefault="00B9168F"/>
    <w:p w14:paraId="1A7366BF" w14:textId="77777777" w:rsidR="00B9168F" w:rsidRDefault="00B9168F"/>
    <w:p w14:paraId="58396C53" w14:textId="77777777" w:rsidR="00B9168F" w:rsidRDefault="00B9168F"/>
    <w:p w14:paraId="2DFD9C2C" w14:textId="77777777" w:rsidR="00C91ED7" w:rsidRDefault="00C91ED7" w:rsidP="00C91ED7"/>
    <w:p w14:paraId="755D0CA9" w14:textId="77777777" w:rsidR="009D53C6" w:rsidRDefault="009D53C6" w:rsidP="00C91ED7"/>
    <w:p w14:paraId="0DBBB6F1" w14:textId="77777777" w:rsidR="00C5785E" w:rsidRDefault="00C5785E" w:rsidP="00C5785E"/>
    <w:tbl>
      <w:tblPr>
        <w:tblW w:w="5267" w:type="pct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1"/>
        <w:gridCol w:w="3566"/>
        <w:gridCol w:w="3787"/>
        <w:gridCol w:w="3722"/>
        <w:gridCol w:w="2319"/>
      </w:tblGrid>
      <w:tr w:rsidR="00C5785E" w14:paraId="549F4F59" w14:textId="77777777" w:rsidTr="00652D28">
        <w:trPr>
          <w:cantSplit/>
          <w:trHeight w:val="600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clear" w:color="auto" w:fill="D6E3BC"/>
            <w:vAlign w:val="center"/>
          </w:tcPr>
          <w:p w14:paraId="756605A7" w14:textId="77777777" w:rsidR="00C5785E" w:rsidRDefault="00C5785E" w:rsidP="00652D28">
            <w:pPr>
              <w:spacing w:before="120" w:line="360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5785E">
              <w:rPr>
                <w:rFonts w:ascii="Arial" w:hAnsi="Arial"/>
                <w:b/>
                <w:sz w:val="18"/>
                <w:szCs w:val="18"/>
              </w:rPr>
              <w:t>Consulta Saldo de Carteira Digital</w:t>
            </w:r>
          </w:p>
          <w:p w14:paraId="65F3CA28" w14:textId="77777777" w:rsidR="005B4D70" w:rsidRPr="00B01B29" w:rsidRDefault="005B4D70" w:rsidP="00652D28">
            <w:pPr>
              <w:spacing w:before="120" w:line="360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B6354">
              <w:rPr>
                <w:rFonts w:ascii="Arial" w:hAnsi="Arial" w:cs="Arial"/>
                <w:b/>
                <w:color w:val="FF0000"/>
                <w:sz w:val="18"/>
                <w:szCs w:val="18"/>
              </w:rPr>
              <w:t>(Opcional: Para transações de consulta, é necessário verificar a especificação da aplicação de carteira digital que será utilizada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se esta função está disponível</w:t>
            </w:r>
            <w:r w:rsidRPr="00CB6354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, pois nem todas as carteiras digitais apresentam 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esta</w:t>
            </w:r>
            <w:r w:rsidRPr="00CB6354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função)</w:t>
            </w:r>
          </w:p>
        </w:tc>
      </w:tr>
      <w:tr w:rsidR="00C5785E" w14:paraId="782666F8" w14:textId="77777777" w:rsidTr="00652D28">
        <w:trPr>
          <w:trHeight w:val="673"/>
          <w:tblHeader/>
        </w:trPr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7EB3FBF8" w14:textId="77777777" w:rsidR="00C5785E" w:rsidRPr="00447995" w:rsidRDefault="00C5785E" w:rsidP="00C5785E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447995">
              <w:rPr>
                <w:rFonts w:ascii="Arial" w:hAnsi="Arial"/>
                <w:b/>
                <w:sz w:val="18"/>
                <w:szCs w:val="18"/>
              </w:rPr>
              <w:t>Sequência</w:t>
            </w:r>
          </w:p>
        </w:tc>
        <w:tc>
          <w:tcPr>
            <w:tcW w:w="1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59D655D9" w14:textId="77777777" w:rsidR="00C5785E" w:rsidRPr="00447995" w:rsidRDefault="00C5785E" w:rsidP="00C5785E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447995">
              <w:rPr>
                <w:rFonts w:ascii="Arial" w:hAnsi="Arial"/>
                <w:b/>
                <w:sz w:val="18"/>
                <w:szCs w:val="18"/>
              </w:rPr>
              <w:t>Preparação</w:t>
            </w:r>
          </w:p>
        </w:tc>
        <w:tc>
          <w:tcPr>
            <w:tcW w:w="1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EA8504F" w14:textId="77777777" w:rsidR="00C5785E" w:rsidRPr="00447995" w:rsidRDefault="00C5785E" w:rsidP="00C5785E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Execução</w:t>
            </w:r>
          </w:p>
        </w:tc>
        <w:tc>
          <w:tcPr>
            <w:tcW w:w="126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6A1D9E72" w14:textId="77777777" w:rsidR="00C5785E" w:rsidRPr="00447995" w:rsidRDefault="00C5785E" w:rsidP="00C5785E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447995">
              <w:rPr>
                <w:rFonts w:ascii="Arial" w:hAnsi="Arial"/>
                <w:b/>
                <w:sz w:val="18"/>
                <w:szCs w:val="18"/>
              </w:rPr>
              <w:t>Resultado Esperado</w:t>
            </w:r>
          </w:p>
        </w:tc>
        <w:tc>
          <w:tcPr>
            <w:tcW w:w="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0D545AA7" w14:textId="77777777" w:rsidR="00C5785E" w:rsidRPr="00447995" w:rsidRDefault="00C5785E" w:rsidP="00C5785E">
            <w:pPr>
              <w:spacing w:line="276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447995">
              <w:rPr>
                <w:rFonts w:ascii="Arial" w:hAnsi="Arial"/>
                <w:b/>
                <w:sz w:val="18"/>
                <w:szCs w:val="18"/>
              </w:rPr>
              <w:t>Resultado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 obtido</w:t>
            </w:r>
            <w:r w:rsidRPr="00447995">
              <w:rPr>
                <w:rFonts w:ascii="Arial" w:hAnsi="Arial"/>
                <w:b/>
                <w:sz w:val="18"/>
                <w:szCs w:val="18"/>
              </w:rPr>
              <w:t xml:space="preserve"> / Data da transação / NSU SiTef</w:t>
            </w:r>
          </w:p>
        </w:tc>
      </w:tr>
      <w:tr w:rsidR="00C5785E" w14:paraId="05A06C2E" w14:textId="77777777" w:rsidTr="00652D28">
        <w:trPr>
          <w:trHeight w:val="1935"/>
        </w:trPr>
        <w:tc>
          <w:tcPr>
            <w:tcW w:w="455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14:paraId="74494209" w14:textId="77777777" w:rsidR="00C5785E" w:rsidRPr="00447995" w:rsidRDefault="00C5785E" w:rsidP="00D32969">
            <w:pPr>
              <w:numPr>
                <w:ilvl w:val="0"/>
                <w:numId w:val="7"/>
              </w:numPr>
              <w:tabs>
                <w:tab w:val="clear" w:pos="1130"/>
              </w:tabs>
              <w:spacing w:line="360" w:lineRule="auto"/>
              <w:ind w:left="278" w:right="71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14:paraId="39773C8B" w14:textId="77777777" w:rsidR="00C5785E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2E5A8247" w14:textId="77777777" w:rsidR="00C5785E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6144B934" w14:textId="77777777" w:rsidR="00C5785E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2481F0CF" w14:textId="77777777" w:rsidR="00C5785E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280004C6" w14:textId="77777777" w:rsidR="00C5785E" w:rsidRDefault="00C5785E" w:rsidP="00C5785E">
            <w:pPr>
              <w:spacing w:line="36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  <w:r>
              <w:rPr>
                <w:rFonts w:ascii="Arial" w:hAnsi="Arial"/>
                <w:sz w:val="18"/>
              </w:rPr>
              <w:t xml:space="preserve"> A transação de Consulta Saldo Carteira Digital é acessada pelo menu gerencial ou através da chamada direta da função 127.</w:t>
            </w:r>
          </w:p>
          <w:p w14:paraId="23C3F606" w14:textId="77777777" w:rsidR="00C5785E" w:rsidRPr="00447995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4" w:space="0" w:color="auto"/>
            </w:tcBorders>
          </w:tcPr>
          <w:p w14:paraId="2FC212B5" w14:textId="77777777" w:rsidR="0016326E" w:rsidRDefault="0016326E" w:rsidP="0016326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43546B04" w14:textId="77777777" w:rsidR="0016326E" w:rsidRDefault="0016326E" w:rsidP="0016326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 Realizar uma transação de Consulta Saldo Carteira Digital.</w:t>
            </w:r>
          </w:p>
          <w:p w14:paraId="189A5A50" w14:textId="77777777" w:rsidR="0016326E" w:rsidRDefault="0016326E" w:rsidP="0016326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74876B14" w14:textId="77777777" w:rsidR="0016326E" w:rsidRDefault="0016326E" w:rsidP="0016326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-Selecione a Carteira Digital para saque.</w:t>
            </w:r>
          </w:p>
          <w:p w14:paraId="0A23CB11" w14:textId="77777777" w:rsidR="0016326E" w:rsidRDefault="0016326E" w:rsidP="0016326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1A31F4C3" w14:textId="77777777" w:rsidR="0016326E" w:rsidRDefault="0016326E" w:rsidP="0016326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 Digite o CPF (caso solicitado, varia de acordo com o tipo de carteira digital).</w:t>
            </w:r>
          </w:p>
          <w:p w14:paraId="0987AF6A" w14:textId="77777777" w:rsidR="0016326E" w:rsidRDefault="0016326E" w:rsidP="0016326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35612F6E" w14:textId="77777777" w:rsidR="0016326E" w:rsidRDefault="0016326E" w:rsidP="0016326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-Digite o Token (caso solicitado, varia de acordo com o tipo de carteira digital).</w:t>
            </w:r>
          </w:p>
          <w:p w14:paraId="6C655218" w14:textId="77777777" w:rsidR="0016326E" w:rsidRDefault="0016326E" w:rsidP="0016326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060B5956" w14:textId="77777777" w:rsidR="0016326E" w:rsidRDefault="0016326E" w:rsidP="0016326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  <w:r w:rsidRPr="00E710AC">
              <w:rPr>
                <w:rFonts w:ascii="Arial" w:hAnsi="Arial"/>
                <w:sz w:val="18"/>
                <w:szCs w:val="18"/>
              </w:rPr>
              <w:t xml:space="preserve"> Enviar a </w:t>
            </w:r>
            <w:r>
              <w:rPr>
                <w:rFonts w:ascii="Arial" w:hAnsi="Arial"/>
                <w:sz w:val="18"/>
                <w:szCs w:val="18"/>
              </w:rPr>
              <w:t>função “Finaliza” c</w:t>
            </w:r>
            <w:r w:rsidRPr="00E710AC">
              <w:rPr>
                <w:rFonts w:ascii="Arial" w:hAnsi="Arial"/>
                <w:sz w:val="18"/>
                <w:szCs w:val="18"/>
              </w:rPr>
              <w:t>onfirma</w:t>
            </w:r>
            <w:r>
              <w:rPr>
                <w:rFonts w:ascii="Arial" w:hAnsi="Arial"/>
                <w:sz w:val="18"/>
                <w:szCs w:val="18"/>
              </w:rPr>
              <w:t xml:space="preserve">ndo </w:t>
            </w:r>
            <w:r w:rsidRPr="00E710AC">
              <w:rPr>
                <w:rFonts w:ascii="Arial" w:hAnsi="Arial"/>
                <w:sz w:val="18"/>
                <w:szCs w:val="18"/>
              </w:rPr>
              <w:t>a trans</w:t>
            </w:r>
            <w:r>
              <w:rPr>
                <w:rFonts w:ascii="Arial" w:hAnsi="Arial"/>
                <w:sz w:val="18"/>
                <w:szCs w:val="18"/>
              </w:rPr>
              <w:t>ação</w:t>
            </w:r>
          </w:p>
          <w:p w14:paraId="7C6EDA08" w14:textId="77777777" w:rsidR="00C5785E" w:rsidRPr="00447995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14:paraId="43AF6209" w14:textId="77777777" w:rsidR="00C5785E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3A50DA4C" w14:textId="77777777" w:rsidR="00C5785E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Verificar comandos de mensagem retornados.</w:t>
            </w:r>
          </w:p>
          <w:p w14:paraId="4AD36615" w14:textId="77777777" w:rsidR="00C5785E" w:rsidRPr="004953E9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2B00109E" w14:textId="77777777" w:rsidR="00C5785E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Exibir mensagem retornada para o operador.</w:t>
            </w:r>
          </w:p>
          <w:p w14:paraId="3C8A40D6" w14:textId="77777777" w:rsidR="00C5785E" w:rsidRPr="004953E9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1EE61781" w14:textId="77777777" w:rsidR="00C5785E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A transação será autorizada</w:t>
            </w:r>
          </w:p>
          <w:p w14:paraId="7C206775" w14:textId="77777777" w:rsidR="00770304" w:rsidRPr="004953E9" w:rsidRDefault="00770304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022DEB2B" w14:textId="77777777" w:rsidR="00C5785E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953E9">
              <w:rPr>
                <w:rFonts w:ascii="Arial" w:hAnsi="Arial"/>
                <w:sz w:val="18"/>
                <w:szCs w:val="18"/>
              </w:rPr>
              <w:t>- Há impressão de cupom.</w:t>
            </w:r>
          </w:p>
          <w:p w14:paraId="36A3873F" w14:textId="77777777" w:rsidR="00C5785E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3A883F53" w14:textId="77777777" w:rsidR="00C5785E" w:rsidRPr="00447995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14:paraId="17F22FEB" w14:textId="77777777" w:rsidR="00770304" w:rsidRDefault="00770304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4124F8E7" w14:textId="77777777" w:rsidR="00C5785E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47995">
              <w:rPr>
                <w:rFonts w:ascii="Arial" w:hAnsi="Arial"/>
                <w:sz w:val="18"/>
                <w:szCs w:val="18"/>
              </w:rPr>
              <w:t>Resultado:</w:t>
            </w:r>
          </w:p>
          <w:p w14:paraId="426D880A" w14:textId="77777777" w:rsidR="00C5785E" w:rsidRPr="00447995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7F08C477" w14:textId="77777777" w:rsidR="00C5785E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47995">
              <w:rPr>
                <w:rFonts w:ascii="Arial" w:hAnsi="Arial"/>
                <w:sz w:val="18"/>
                <w:szCs w:val="18"/>
              </w:rPr>
              <w:t>Data da transação:</w:t>
            </w:r>
          </w:p>
          <w:p w14:paraId="0E660B76" w14:textId="77777777" w:rsidR="00C5785E" w:rsidRPr="00447995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  <w:p w14:paraId="7BD255A7" w14:textId="77777777" w:rsidR="00C5785E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447995">
              <w:rPr>
                <w:rFonts w:ascii="Arial" w:hAnsi="Arial"/>
                <w:sz w:val="18"/>
                <w:szCs w:val="18"/>
              </w:rPr>
              <w:t>NSU:</w:t>
            </w:r>
          </w:p>
          <w:p w14:paraId="4F2CD2D1" w14:textId="77777777" w:rsidR="00C5785E" w:rsidRPr="00DC2D3C" w:rsidRDefault="00C5785E" w:rsidP="00C5785E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7662C26D" w14:textId="77777777" w:rsidR="00C5785E" w:rsidRDefault="00C5785E" w:rsidP="00C5785E"/>
    <w:sectPr w:rsidR="00C5785E" w:rsidSect="00EC685B">
      <w:headerReference w:type="default" r:id="rId16"/>
      <w:pgSz w:w="16838" w:h="11906" w:orient="landscape"/>
      <w:pgMar w:top="170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E04E4" w14:textId="77777777" w:rsidR="00ED4729" w:rsidRDefault="00ED4729" w:rsidP="009557D2">
      <w:r>
        <w:separator/>
      </w:r>
    </w:p>
  </w:endnote>
  <w:endnote w:type="continuationSeparator" w:id="0">
    <w:p w14:paraId="193E93A5" w14:textId="77777777" w:rsidR="00ED4729" w:rsidRDefault="00ED4729" w:rsidP="00955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ews Gothic 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D805A" w14:textId="77777777" w:rsidR="00ED4729" w:rsidRDefault="00ED4729" w:rsidP="009557D2">
      <w:r>
        <w:separator/>
      </w:r>
    </w:p>
  </w:footnote>
  <w:footnote w:type="continuationSeparator" w:id="0">
    <w:p w14:paraId="73C1E152" w14:textId="77777777" w:rsidR="00ED4729" w:rsidRDefault="00ED4729" w:rsidP="00955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48E8C" w14:textId="77777777" w:rsidR="00DC429C" w:rsidRDefault="00DC429C">
    <w:pPr>
      <w:pStyle w:val="Cabealh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F81ADF9" wp14:editId="1CFBE733">
          <wp:simplePos x="0" y="0"/>
          <wp:positionH relativeFrom="page">
            <wp:align>right</wp:align>
          </wp:positionH>
          <wp:positionV relativeFrom="paragraph">
            <wp:posOffset>-447040</wp:posOffset>
          </wp:positionV>
          <wp:extent cx="10843260" cy="944245"/>
          <wp:effectExtent l="0" t="0" r="0" b="8255"/>
          <wp:wrapTopAndBottom/>
          <wp:docPr id="193" name="Imagem 193" descr="sitef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8" descr="sitef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43260" cy="944245"/>
                  </a:xfrm>
                  <a:prstGeom prst="rect">
                    <a:avLst/>
                  </a:prstGeom>
                  <a:solidFill>
                    <a:srgbClr val="00B050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E400E"/>
    <w:multiLevelType w:val="hybridMultilevel"/>
    <w:tmpl w:val="23304012"/>
    <w:lvl w:ilvl="0" w:tplc="04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4D061D0"/>
    <w:multiLevelType w:val="hybridMultilevel"/>
    <w:tmpl w:val="8734680C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8740879"/>
    <w:multiLevelType w:val="hybridMultilevel"/>
    <w:tmpl w:val="BD60A8CE"/>
    <w:lvl w:ilvl="0" w:tplc="F9FE1DAC">
      <w:start w:val="1"/>
      <w:numFmt w:val="decimal"/>
      <w:lvlText w:val="Seq. %1"/>
      <w:lvlJc w:val="center"/>
      <w:pPr>
        <w:tabs>
          <w:tab w:val="num" w:pos="1130"/>
        </w:tabs>
        <w:ind w:left="1130" w:hanging="279"/>
      </w:pPr>
      <w:rPr>
        <w:rFonts w:ascii="Arial" w:hAnsi="Arial" w:cs="Arial" w:hint="default"/>
        <w:b/>
        <w:i w:val="0"/>
        <w:sz w:val="18"/>
        <w:szCs w:val="18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F21342"/>
    <w:multiLevelType w:val="hybridMultilevel"/>
    <w:tmpl w:val="1D88709E"/>
    <w:lvl w:ilvl="0" w:tplc="F9FE1DAC">
      <w:start w:val="1"/>
      <w:numFmt w:val="decimal"/>
      <w:lvlText w:val="Seq. %1"/>
      <w:lvlJc w:val="center"/>
      <w:pPr>
        <w:tabs>
          <w:tab w:val="num" w:pos="1130"/>
        </w:tabs>
        <w:ind w:left="1130" w:hanging="279"/>
      </w:pPr>
      <w:rPr>
        <w:rFonts w:ascii="Arial" w:hAnsi="Arial" w:cs="Arial" w:hint="default"/>
        <w:b/>
        <w:i w:val="0"/>
        <w:sz w:val="18"/>
        <w:szCs w:val="18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BA22AA"/>
    <w:multiLevelType w:val="hybridMultilevel"/>
    <w:tmpl w:val="8EA01C2C"/>
    <w:lvl w:ilvl="0" w:tplc="0416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23D55815"/>
    <w:multiLevelType w:val="singleLevel"/>
    <w:tmpl w:val="5D56FF18"/>
    <w:lvl w:ilvl="0">
      <w:start w:val="1"/>
      <w:numFmt w:val="lowerLetter"/>
      <w:lvlText w:val="%1)"/>
      <w:lvlJc w:val="left"/>
      <w:pPr>
        <w:ind w:left="1080" w:hanging="360"/>
      </w:pPr>
      <w:rPr>
        <w:b w:val="0"/>
        <w:i w:val="0"/>
        <w:sz w:val="20"/>
        <w:szCs w:val="20"/>
      </w:rPr>
    </w:lvl>
  </w:abstractNum>
  <w:abstractNum w:abstractNumId="6" w15:restartNumberingAfterBreak="0">
    <w:nsid w:val="27F477C0"/>
    <w:multiLevelType w:val="hybridMultilevel"/>
    <w:tmpl w:val="8ADCBAC4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8797477"/>
    <w:multiLevelType w:val="hybridMultilevel"/>
    <w:tmpl w:val="2780D3B2"/>
    <w:lvl w:ilvl="0" w:tplc="F9FE1DAC">
      <w:start w:val="1"/>
      <w:numFmt w:val="decimal"/>
      <w:lvlText w:val="Seq. %1"/>
      <w:lvlJc w:val="center"/>
      <w:pPr>
        <w:tabs>
          <w:tab w:val="num" w:pos="1130"/>
        </w:tabs>
        <w:ind w:left="1130" w:hanging="279"/>
      </w:pPr>
      <w:rPr>
        <w:rFonts w:ascii="Arial" w:hAnsi="Arial" w:cs="Arial" w:hint="default"/>
        <w:b/>
        <w:i w:val="0"/>
        <w:sz w:val="18"/>
        <w:szCs w:val="18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247CDF"/>
    <w:multiLevelType w:val="hybridMultilevel"/>
    <w:tmpl w:val="E4A666C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6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6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0C0E38"/>
    <w:multiLevelType w:val="hybridMultilevel"/>
    <w:tmpl w:val="86CCEAB2"/>
    <w:lvl w:ilvl="0" w:tplc="642664BA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  <w:color w:val="4F6228"/>
      </w:rPr>
    </w:lvl>
    <w:lvl w:ilvl="1" w:tplc="0416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0" w15:restartNumberingAfterBreak="0">
    <w:nsid w:val="55C24810"/>
    <w:multiLevelType w:val="hybridMultilevel"/>
    <w:tmpl w:val="98DEE24E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D645905"/>
    <w:multiLevelType w:val="hybridMultilevel"/>
    <w:tmpl w:val="C54466EE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F3F2234"/>
    <w:multiLevelType w:val="hybridMultilevel"/>
    <w:tmpl w:val="2A7ACE96"/>
    <w:lvl w:ilvl="0" w:tplc="F9FE1DAC">
      <w:start w:val="1"/>
      <w:numFmt w:val="decimal"/>
      <w:lvlText w:val="Seq. %1"/>
      <w:lvlJc w:val="center"/>
      <w:pPr>
        <w:tabs>
          <w:tab w:val="num" w:pos="1130"/>
        </w:tabs>
        <w:ind w:left="1130" w:hanging="279"/>
      </w:pPr>
      <w:rPr>
        <w:rFonts w:ascii="Arial" w:hAnsi="Arial" w:cs="Arial" w:hint="default"/>
        <w:b/>
        <w:i w:val="0"/>
        <w:sz w:val="18"/>
        <w:szCs w:val="18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E046B8"/>
    <w:multiLevelType w:val="hybridMultilevel"/>
    <w:tmpl w:val="6BA2A080"/>
    <w:lvl w:ilvl="0" w:tplc="0416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717431DF"/>
    <w:multiLevelType w:val="hybridMultilevel"/>
    <w:tmpl w:val="B156DC2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3695FB9"/>
    <w:multiLevelType w:val="hybridMultilevel"/>
    <w:tmpl w:val="0C8C9688"/>
    <w:lvl w:ilvl="0" w:tplc="F9FE1DAC">
      <w:start w:val="1"/>
      <w:numFmt w:val="decimal"/>
      <w:lvlText w:val="Seq. %1"/>
      <w:lvlJc w:val="center"/>
      <w:pPr>
        <w:tabs>
          <w:tab w:val="num" w:pos="1130"/>
        </w:tabs>
        <w:ind w:left="1130" w:hanging="279"/>
      </w:pPr>
      <w:rPr>
        <w:rFonts w:ascii="Arial" w:hAnsi="Arial" w:cs="Arial" w:hint="default"/>
        <w:b/>
        <w:i w:val="0"/>
        <w:sz w:val="18"/>
        <w:szCs w:val="18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0650139">
    <w:abstractNumId w:val="8"/>
  </w:num>
  <w:num w:numId="2" w16cid:durableId="86775495">
    <w:abstractNumId w:val="13"/>
  </w:num>
  <w:num w:numId="3" w16cid:durableId="477187829">
    <w:abstractNumId w:val="5"/>
  </w:num>
  <w:num w:numId="4" w16cid:durableId="1033767399">
    <w:abstractNumId w:val="0"/>
  </w:num>
  <w:num w:numId="5" w16cid:durableId="610746691">
    <w:abstractNumId w:val="4"/>
  </w:num>
  <w:num w:numId="6" w16cid:durableId="2827176">
    <w:abstractNumId w:val="1"/>
  </w:num>
  <w:num w:numId="7" w16cid:durableId="1183930677">
    <w:abstractNumId w:val="3"/>
  </w:num>
  <w:num w:numId="8" w16cid:durableId="2111781569">
    <w:abstractNumId w:val="9"/>
  </w:num>
  <w:num w:numId="9" w16cid:durableId="1642425578">
    <w:abstractNumId w:val="11"/>
  </w:num>
  <w:num w:numId="10" w16cid:durableId="1108770652">
    <w:abstractNumId w:val="10"/>
  </w:num>
  <w:num w:numId="11" w16cid:durableId="261576009">
    <w:abstractNumId w:val="12"/>
  </w:num>
  <w:num w:numId="12" w16cid:durableId="185296728">
    <w:abstractNumId w:val="2"/>
  </w:num>
  <w:num w:numId="13" w16cid:durableId="1121807278">
    <w:abstractNumId w:val="7"/>
  </w:num>
  <w:num w:numId="14" w16cid:durableId="611859012">
    <w:abstractNumId w:val="15"/>
  </w:num>
  <w:num w:numId="15" w16cid:durableId="82604900">
    <w:abstractNumId w:val="14"/>
  </w:num>
  <w:num w:numId="16" w16cid:durableId="89983156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5F6"/>
    <w:rsid w:val="00004666"/>
    <w:rsid w:val="00011C0C"/>
    <w:rsid w:val="0001225D"/>
    <w:rsid w:val="000153DE"/>
    <w:rsid w:val="00026136"/>
    <w:rsid w:val="00061A3D"/>
    <w:rsid w:val="00073744"/>
    <w:rsid w:val="00080C4C"/>
    <w:rsid w:val="00094031"/>
    <w:rsid w:val="000A7406"/>
    <w:rsid w:val="000A7EC0"/>
    <w:rsid w:val="000B4D81"/>
    <w:rsid w:val="000B6510"/>
    <w:rsid w:val="000C6764"/>
    <w:rsid w:val="000D499A"/>
    <w:rsid w:val="000E15A1"/>
    <w:rsid w:val="000F2389"/>
    <w:rsid w:val="000F797E"/>
    <w:rsid w:val="00102213"/>
    <w:rsid w:val="001165F7"/>
    <w:rsid w:val="00137F3F"/>
    <w:rsid w:val="001460E0"/>
    <w:rsid w:val="00154EEC"/>
    <w:rsid w:val="00157B9E"/>
    <w:rsid w:val="0016326E"/>
    <w:rsid w:val="00180C6D"/>
    <w:rsid w:val="00191AA3"/>
    <w:rsid w:val="001A1EFD"/>
    <w:rsid w:val="001C6E9C"/>
    <w:rsid w:val="001E53B5"/>
    <w:rsid w:val="001E61A3"/>
    <w:rsid w:val="001F04CC"/>
    <w:rsid w:val="001F082F"/>
    <w:rsid w:val="001F327C"/>
    <w:rsid w:val="00211BA9"/>
    <w:rsid w:val="00216EA2"/>
    <w:rsid w:val="00235CB8"/>
    <w:rsid w:val="00270DD5"/>
    <w:rsid w:val="0029172C"/>
    <w:rsid w:val="002923FD"/>
    <w:rsid w:val="00292E02"/>
    <w:rsid w:val="002A2C94"/>
    <w:rsid w:val="002E69A8"/>
    <w:rsid w:val="002F2F61"/>
    <w:rsid w:val="002F4637"/>
    <w:rsid w:val="0030168D"/>
    <w:rsid w:val="003048CA"/>
    <w:rsid w:val="003054C0"/>
    <w:rsid w:val="0031521F"/>
    <w:rsid w:val="00317893"/>
    <w:rsid w:val="00324F03"/>
    <w:rsid w:val="00334080"/>
    <w:rsid w:val="003354CB"/>
    <w:rsid w:val="00343B1B"/>
    <w:rsid w:val="00347E8E"/>
    <w:rsid w:val="00352945"/>
    <w:rsid w:val="00355A89"/>
    <w:rsid w:val="003571D9"/>
    <w:rsid w:val="00363BE3"/>
    <w:rsid w:val="00375B69"/>
    <w:rsid w:val="00382E3A"/>
    <w:rsid w:val="0038400C"/>
    <w:rsid w:val="003928E0"/>
    <w:rsid w:val="00394E71"/>
    <w:rsid w:val="003A3794"/>
    <w:rsid w:val="003A730C"/>
    <w:rsid w:val="003B0BE3"/>
    <w:rsid w:val="003E1ABE"/>
    <w:rsid w:val="003E47FB"/>
    <w:rsid w:val="003E63F2"/>
    <w:rsid w:val="003E6DBA"/>
    <w:rsid w:val="003F675E"/>
    <w:rsid w:val="0040023F"/>
    <w:rsid w:val="00401344"/>
    <w:rsid w:val="004167E3"/>
    <w:rsid w:val="00426CFF"/>
    <w:rsid w:val="0043116D"/>
    <w:rsid w:val="00434DD0"/>
    <w:rsid w:val="004418D0"/>
    <w:rsid w:val="004460A7"/>
    <w:rsid w:val="004551DA"/>
    <w:rsid w:val="004643D6"/>
    <w:rsid w:val="0048065B"/>
    <w:rsid w:val="00494B32"/>
    <w:rsid w:val="004953E9"/>
    <w:rsid w:val="004965A2"/>
    <w:rsid w:val="004A3651"/>
    <w:rsid w:val="004A6874"/>
    <w:rsid w:val="004B298A"/>
    <w:rsid w:val="004B5C8D"/>
    <w:rsid w:val="004C1176"/>
    <w:rsid w:val="004D5330"/>
    <w:rsid w:val="0051750B"/>
    <w:rsid w:val="0052148B"/>
    <w:rsid w:val="00524587"/>
    <w:rsid w:val="00541843"/>
    <w:rsid w:val="00544554"/>
    <w:rsid w:val="0056676F"/>
    <w:rsid w:val="005709B9"/>
    <w:rsid w:val="005913B8"/>
    <w:rsid w:val="00594277"/>
    <w:rsid w:val="00597E88"/>
    <w:rsid w:val="005B04B4"/>
    <w:rsid w:val="005B4D70"/>
    <w:rsid w:val="005B7324"/>
    <w:rsid w:val="005C2B06"/>
    <w:rsid w:val="005C3E3F"/>
    <w:rsid w:val="005C5EE9"/>
    <w:rsid w:val="005D0D71"/>
    <w:rsid w:val="005D382A"/>
    <w:rsid w:val="005E0ADF"/>
    <w:rsid w:val="00627399"/>
    <w:rsid w:val="006308CE"/>
    <w:rsid w:val="00660629"/>
    <w:rsid w:val="00684354"/>
    <w:rsid w:val="0069241C"/>
    <w:rsid w:val="006B76DA"/>
    <w:rsid w:val="006C0ABF"/>
    <w:rsid w:val="006C5500"/>
    <w:rsid w:val="006C6DD4"/>
    <w:rsid w:val="006D025B"/>
    <w:rsid w:val="006D2790"/>
    <w:rsid w:val="006E508F"/>
    <w:rsid w:val="0071060E"/>
    <w:rsid w:val="00722360"/>
    <w:rsid w:val="00726013"/>
    <w:rsid w:val="0073363A"/>
    <w:rsid w:val="00755C6E"/>
    <w:rsid w:val="0076286F"/>
    <w:rsid w:val="00770304"/>
    <w:rsid w:val="007710F0"/>
    <w:rsid w:val="00794BA0"/>
    <w:rsid w:val="007B652A"/>
    <w:rsid w:val="007B7A55"/>
    <w:rsid w:val="007C0098"/>
    <w:rsid w:val="007C0F2A"/>
    <w:rsid w:val="007C484C"/>
    <w:rsid w:val="007D01CE"/>
    <w:rsid w:val="007D6FCD"/>
    <w:rsid w:val="007F10F1"/>
    <w:rsid w:val="007F61DE"/>
    <w:rsid w:val="00802188"/>
    <w:rsid w:val="00813A52"/>
    <w:rsid w:val="008143B7"/>
    <w:rsid w:val="00814887"/>
    <w:rsid w:val="00817D21"/>
    <w:rsid w:val="00822404"/>
    <w:rsid w:val="0082539C"/>
    <w:rsid w:val="00831415"/>
    <w:rsid w:val="008365F6"/>
    <w:rsid w:val="00871E03"/>
    <w:rsid w:val="00876D57"/>
    <w:rsid w:val="008850E2"/>
    <w:rsid w:val="008858D8"/>
    <w:rsid w:val="00887FBD"/>
    <w:rsid w:val="008C2591"/>
    <w:rsid w:val="008C520C"/>
    <w:rsid w:val="008D3865"/>
    <w:rsid w:val="008E1501"/>
    <w:rsid w:val="008E3D3B"/>
    <w:rsid w:val="00906EE9"/>
    <w:rsid w:val="00913326"/>
    <w:rsid w:val="0091558C"/>
    <w:rsid w:val="0093002F"/>
    <w:rsid w:val="00932D33"/>
    <w:rsid w:val="009345EF"/>
    <w:rsid w:val="00937A74"/>
    <w:rsid w:val="00941E1D"/>
    <w:rsid w:val="00943CDE"/>
    <w:rsid w:val="009466A6"/>
    <w:rsid w:val="009557D2"/>
    <w:rsid w:val="00961617"/>
    <w:rsid w:val="00976BDF"/>
    <w:rsid w:val="00981526"/>
    <w:rsid w:val="00985A3D"/>
    <w:rsid w:val="009975BD"/>
    <w:rsid w:val="009A65CC"/>
    <w:rsid w:val="009B4B37"/>
    <w:rsid w:val="009C3F3E"/>
    <w:rsid w:val="009C73A4"/>
    <w:rsid w:val="009D1FBE"/>
    <w:rsid w:val="009D53C6"/>
    <w:rsid w:val="009E0239"/>
    <w:rsid w:val="009F0C2D"/>
    <w:rsid w:val="009F6363"/>
    <w:rsid w:val="00A10D8B"/>
    <w:rsid w:val="00A2544C"/>
    <w:rsid w:val="00A41205"/>
    <w:rsid w:val="00A55D87"/>
    <w:rsid w:val="00A60957"/>
    <w:rsid w:val="00A7162F"/>
    <w:rsid w:val="00A7290B"/>
    <w:rsid w:val="00A95573"/>
    <w:rsid w:val="00AA1FF3"/>
    <w:rsid w:val="00AA4849"/>
    <w:rsid w:val="00AC7233"/>
    <w:rsid w:val="00AE0132"/>
    <w:rsid w:val="00AE2E67"/>
    <w:rsid w:val="00AE6B38"/>
    <w:rsid w:val="00AF7320"/>
    <w:rsid w:val="00B05216"/>
    <w:rsid w:val="00B115C3"/>
    <w:rsid w:val="00B13E89"/>
    <w:rsid w:val="00B16258"/>
    <w:rsid w:val="00B217AD"/>
    <w:rsid w:val="00B23E01"/>
    <w:rsid w:val="00B32692"/>
    <w:rsid w:val="00B3360E"/>
    <w:rsid w:val="00B475ED"/>
    <w:rsid w:val="00B75C33"/>
    <w:rsid w:val="00B83673"/>
    <w:rsid w:val="00B9168F"/>
    <w:rsid w:val="00BD1ACC"/>
    <w:rsid w:val="00BE47E3"/>
    <w:rsid w:val="00BF20DA"/>
    <w:rsid w:val="00C15319"/>
    <w:rsid w:val="00C1593B"/>
    <w:rsid w:val="00C27341"/>
    <w:rsid w:val="00C41A8A"/>
    <w:rsid w:val="00C5785E"/>
    <w:rsid w:val="00C637B0"/>
    <w:rsid w:val="00C77E98"/>
    <w:rsid w:val="00C91ED7"/>
    <w:rsid w:val="00C97ADA"/>
    <w:rsid w:val="00CC5BC4"/>
    <w:rsid w:val="00CD2B57"/>
    <w:rsid w:val="00CF5105"/>
    <w:rsid w:val="00D16D5C"/>
    <w:rsid w:val="00D204FF"/>
    <w:rsid w:val="00D32969"/>
    <w:rsid w:val="00D57DEE"/>
    <w:rsid w:val="00D745A4"/>
    <w:rsid w:val="00D822F2"/>
    <w:rsid w:val="00D910F2"/>
    <w:rsid w:val="00D92605"/>
    <w:rsid w:val="00D94681"/>
    <w:rsid w:val="00DA09EE"/>
    <w:rsid w:val="00DA31EB"/>
    <w:rsid w:val="00DB2509"/>
    <w:rsid w:val="00DC429C"/>
    <w:rsid w:val="00DD0156"/>
    <w:rsid w:val="00DD0E75"/>
    <w:rsid w:val="00DD1AF4"/>
    <w:rsid w:val="00DD229B"/>
    <w:rsid w:val="00DE4EC6"/>
    <w:rsid w:val="00E228C2"/>
    <w:rsid w:val="00E333B4"/>
    <w:rsid w:val="00E3540E"/>
    <w:rsid w:val="00E37D67"/>
    <w:rsid w:val="00E43C2A"/>
    <w:rsid w:val="00E60F74"/>
    <w:rsid w:val="00E7553A"/>
    <w:rsid w:val="00E97B4A"/>
    <w:rsid w:val="00EA3455"/>
    <w:rsid w:val="00EA6F95"/>
    <w:rsid w:val="00EC685B"/>
    <w:rsid w:val="00ED25F7"/>
    <w:rsid w:val="00ED4729"/>
    <w:rsid w:val="00EE4065"/>
    <w:rsid w:val="00EE5281"/>
    <w:rsid w:val="00EE55F6"/>
    <w:rsid w:val="00EF3641"/>
    <w:rsid w:val="00F16BE1"/>
    <w:rsid w:val="00F23FAF"/>
    <w:rsid w:val="00F34538"/>
    <w:rsid w:val="00F42EDC"/>
    <w:rsid w:val="00F53701"/>
    <w:rsid w:val="00F53D24"/>
    <w:rsid w:val="00F823C1"/>
    <w:rsid w:val="00F92D94"/>
    <w:rsid w:val="00F94D2A"/>
    <w:rsid w:val="00F9598A"/>
    <w:rsid w:val="00F97E41"/>
    <w:rsid w:val="00FA399F"/>
    <w:rsid w:val="00FB030A"/>
    <w:rsid w:val="00FB09B3"/>
    <w:rsid w:val="00FC6C61"/>
    <w:rsid w:val="00FD2E81"/>
    <w:rsid w:val="00FE3BF8"/>
    <w:rsid w:val="00FE5F13"/>
    <w:rsid w:val="00FE7277"/>
    <w:rsid w:val="00FF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92B729"/>
  <w15:docId w15:val="{B6F63E98-8101-47B3-9E2B-6A5DB8712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57D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2923FD"/>
    <w:pPr>
      <w:keepNext/>
      <w:ind w:left="2832" w:firstLine="708"/>
      <w:outlineLvl w:val="0"/>
    </w:pPr>
    <w:rPr>
      <w:rFonts w:ascii="Arial" w:hAnsi="Arial" w:cs="Arial"/>
      <w:b/>
      <w:bCs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2923FD"/>
    <w:pPr>
      <w:keepNext/>
      <w:outlineLvl w:val="1"/>
    </w:pPr>
    <w:rPr>
      <w:rFonts w:ascii="Arial" w:hAnsi="Arial" w:cs="Arial"/>
      <w:b/>
      <w:bCs/>
      <w:sz w:val="18"/>
      <w:szCs w:val="18"/>
    </w:rPr>
  </w:style>
  <w:style w:type="paragraph" w:styleId="Ttulo3">
    <w:name w:val="heading 3"/>
    <w:basedOn w:val="Normal"/>
    <w:next w:val="Normal"/>
    <w:link w:val="Ttulo3Char"/>
    <w:qFormat/>
    <w:rsid w:val="002923FD"/>
    <w:pPr>
      <w:keepNext/>
      <w:jc w:val="center"/>
      <w:outlineLvl w:val="2"/>
    </w:pPr>
    <w:rPr>
      <w:rFonts w:ascii="Arial" w:hAnsi="Arial"/>
      <w:b/>
      <w:sz w:val="20"/>
    </w:rPr>
  </w:style>
  <w:style w:type="paragraph" w:styleId="Ttulo4">
    <w:name w:val="heading 4"/>
    <w:basedOn w:val="Normal"/>
    <w:next w:val="Normal"/>
    <w:link w:val="Ttulo4Char"/>
    <w:qFormat/>
    <w:rsid w:val="002923FD"/>
    <w:pPr>
      <w:keepNext/>
      <w:jc w:val="center"/>
      <w:outlineLvl w:val="3"/>
    </w:pPr>
    <w:rPr>
      <w:rFonts w:ascii="Arial" w:hAnsi="Arial"/>
      <w:b/>
      <w:bCs/>
      <w:sz w:val="18"/>
      <w:szCs w:val="18"/>
    </w:rPr>
  </w:style>
  <w:style w:type="paragraph" w:styleId="Ttulo5">
    <w:name w:val="heading 5"/>
    <w:basedOn w:val="Normal"/>
    <w:next w:val="Normal"/>
    <w:link w:val="Ttulo5Char"/>
    <w:qFormat/>
    <w:rsid w:val="002923FD"/>
    <w:pPr>
      <w:keepNext/>
      <w:jc w:val="center"/>
      <w:outlineLvl w:val="4"/>
    </w:pPr>
    <w:rPr>
      <w:b/>
      <w:bCs/>
      <w:u w:val="single"/>
    </w:rPr>
  </w:style>
  <w:style w:type="paragraph" w:styleId="Ttulo6">
    <w:name w:val="heading 6"/>
    <w:basedOn w:val="Normal"/>
    <w:next w:val="Normal"/>
    <w:link w:val="Ttulo6Char"/>
    <w:qFormat/>
    <w:rsid w:val="002923FD"/>
    <w:pPr>
      <w:keepNext/>
      <w:outlineLvl w:val="5"/>
    </w:pPr>
    <w:rPr>
      <w:rFonts w:ascii="Arial" w:hAnsi="Arial"/>
      <w:b/>
      <w:bCs/>
      <w:sz w:val="18"/>
      <w:u w:val="single"/>
    </w:rPr>
  </w:style>
  <w:style w:type="paragraph" w:styleId="Ttulo7">
    <w:name w:val="heading 7"/>
    <w:basedOn w:val="Normal"/>
    <w:next w:val="Normal"/>
    <w:link w:val="Ttulo7Char"/>
    <w:qFormat/>
    <w:rsid w:val="002923FD"/>
    <w:pPr>
      <w:keepNext/>
      <w:jc w:val="center"/>
      <w:outlineLvl w:val="6"/>
    </w:pPr>
    <w:rPr>
      <w:b/>
      <w:bCs/>
    </w:rPr>
  </w:style>
  <w:style w:type="paragraph" w:styleId="Ttulo8">
    <w:name w:val="heading 8"/>
    <w:basedOn w:val="Normal"/>
    <w:next w:val="Normal"/>
    <w:link w:val="Ttulo8Char"/>
    <w:qFormat/>
    <w:rsid w:val="002923FD"/>
    <w:pPr>
      <w:keepNext/>
      <w:ind w:left="708" w:firstLine="708"/>
      <w:outlineLvl w:val="7"/>
    </w:pPr>
    <w:rPr>
      <w:b/>
      <w:bCs/>
      <w:sz w:val="18"/>
    </w:rPr>
  </w:style>
  <w:style w:type="paragraph" w:styleId="Ttulo9">
    <w:name w:val="heading 9"/>
    <w:basedOn w:val="Normal"/>
    <w:next w:val="Normal"/>
    <w:link w:val="Ttulo9Char"/>
    <w:qFormat/>
    <w:rsid w:val="002923FD"/>
    <w:pPr>
      <w:keepNext/>
      <w:ind w:left="708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9557D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557D2"/>
  </w:style>
  <w:style w:type="paragraph" w:styleId="Rodap">
    <w:name w:val="footer"/>
    <w:basedOn w:val="Normal"/>
    <w:link w:val="RodapChar"/>
    <w:uiPriority w:val="99"/>
    <w:unhideWhenUsed/>
    <w:rsid w:val="009557D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557D2"/>
  </w:style>
  <w:style w:type="table" w:styleId="Tabelacomgrade">
    <w:name w:val="Table Grid"/>
    <w:basedOn w:val="Tabelanormal"/>
    <w:rsid w:val="00B32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EspaoReservado">
    <w:name w:val="Placeholder Text"/>
    <w:basedOn w:val="Fontepargpadro"/>
    <w:uiPriority w:val="99"/>
    <w:semiHidden/>
    <w:rsid w:val="005709B9"/>
    <w:rPr>
      <w:color w:val="808080"/>
    </w:rPr>
  </w:style>
  <w:style w:type="character" w:customStyle="1" w:styleId="Homologao">
    <w:name w:val="Homologação"/>
    <w:basedOn w:val="AcrnimoHTML"/>
    <w:uiPriority w:val="1"/>
    <w:rsid w:val="005709B9"/>
    <w:rPr>
      <w:rFonts w:ascii="Arial" w:hAnsi="Arial"/>
      <w:sz w:val="20"/>
    </w:rPr>
  </w:style>
  <w:style w:type="character" w:customStyle="1" w:styleId="Estilo1">
    <w:name w:val="Estilo1"/>
    <w:basedOn w:val="Fontepargpadro"/>
    <w:uiPriority w:val="1"/>
    <w:rsid w:val="005709B9"/>
    <w:rPr>
      <w:rFonts w:ascii="Arial" w:hAnsi="Arial"/>
      <w:sz w:val="20"/>
    </w:rPr>
  </w:style>
  <w:style w:type="character" w:styleId="AcrnimoHTML">
    <w:name w:val="HTML Acronym"/>
    <w:basedOn w:val="Fontepargpadro"/>
    <w:uiPriority w:val="99"/>
    <w:semiHidden/>
    <w:unhideWhenUsed/>
    <w:rsid w:val="005709B9"/>
  </w:style>
  <w:style w:type="character" w:customStyle="1" w:styleId="Estilo2">
    <w:name w:val="Estilo2"/>
    <w:basedOn w:val="Fontepargpadro"/>
    <w:uiPriority w:val="1"/>
    <w:rsid w:val="00D16D5C"/>
    <w:rPr>
      <w:rFonts w:ascii="Arial" w:hAnsi="Arial"/>
      <w:sz w:val="20"/>
    </w:rPr>
  </w:style>
  <w:style w:type="paragraph" w:styleId="Ttulo">
    <w:name w:val="Title"/>
    <w:basedOn w:val="Normal"/>
    <w:link w:val="TtuloChar"/>
    <w:qFormat/>
    <w:rsid w:val="00831415"/>
    <w:pPr>
      <w:jc w:val="center"/>
    </w:pPr>
    <w:rPr>
      <w:rFonts w:ascii="News Gothic MT" w:hAnsi="News Gothic MT"/>
      <w:b/>
      <w:bCs/>
      <w:sz w:val="20"/>
      <w:szCs w:val="20"/>
      <w:lang w:val="en-US"/>
    </w:rPr>
  </w:style>
  <w:style w:type="character" w:customStyle="1" w:styleId="TtuloChar">
    <w:name w:val="Título Char"/>
    <w:basedOn w:val="Fontepargpadro"/>
    <w:link w:val="Ttulo"/>
    <w:rsid w:val="00831415"/>
    <w:rPr>
      <w:rFonts w:ascii="News Gothic MT" w:eastAsia="Times New Roman" w:hAnsi="News Gothic MT" w:cs="Times New Roman"/>
      <w:b/>
      <w:bCs/>
      <w:sz w:val="20"/>
      <w:szCs w:val="20"/>
      <w:lang w:val="en-US" w:eastAsia="pt-BR"/>
    </w:rPr>
  </w:style>
  <w:style w:type="paragraph" w:styleId="PargrafodaLista">
    <w:name w:val="List Paragraph"/>
    <w:basedOn w:val="Normal"/>
    <w:link w:val="PargrafodaListaChar"/>
    <w:uiPriority w:val="34"/>
    <w:qFormat/>
    <w:rsid w:val="005E0ADF"/>
    <w:pPr>
      <w:ind w:left="720"/>
      <w:contextualSpacing/>
    </w:pPr>
  </w:style>
  <w:style w:type="paragraph" w:styleId="Textodebalo">
    <w:name w:val="Balloon Text"/>
    <w:basedOn w:val="Normal"/>
    <w:link w:val="TextodebaloChar"/>
    <w:unhideWhenUsed/>
    <w:rsid w:val="00B3360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B3360E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Ttulo1Char">
    <w:name w:val="Título 1 Char"/>
    <w:basedOn w:val="Fontepargpadro"/>
    <w:link w:val="Ttulo1"/>
    <w:rsid w:val="002923FD"/>
    <w:rPr>
      <w:rFonts w:ascii="Arial" w:eastAsia="Times New Roman" w:hAnsi="Arial" w:cs="Arial"/>
      <w:b/>
      <w:bCs/>
      <w:sz w:val="28"/>
      <w:szCs w:val="28"/>
      <w:lang w:eastAsia="pt-BR"/>
    </w:rPr>
  </w:style>
  <w:style w:type="character" w:customStyle="1" w:styleId="Ttulo2Char">
    <w:name w:val="Título 2 Char"/>
    <w:basedOn w:val="Fontepargpadro"/>
    <w:link w:val="Ttulo2"/>
    <w:rsid w:val="002923FD"/>
    <w:rPr>
      <w:rFonts w:ascii="Arial" w:eastAsia="Times New Roman" w:hAnsi="Arial" w:cs="Arial"/>
      <w:b/>
      <w:bCs/>
      <w:sz w:val="18"/>
      <w:szCs w:val="18"/>
      <w:lang w:eastAsia="pt-BR"/>
    </w:rPr>
  </w:style>
  <w:style w:type="character" w:customStyle="1" w:styleId="Ttulo3Char">
    <w:name w:val="Título 3 Char"/>
    <w:basedOn w:val="Fontepargpadro"/>
    <w:link w:val="Ttulo3"/>
    <w:rsid w:val="002923FD"/>
    <w:rPr>
      <w:rFonts w:ascii="Arial" w:eastAsia="Times New Roman" w:hAnsi="Arial" w:cs="Times New Roman"/>
      <w:b/>
      <w:sz w:val="20"/>
      <w:szCs w:val="24"/>
      <w:lang w:eastAsia="pt-BR"/>
    </w:rPr>
  </w:style>
  <w:style w:type="character" w:customStyle="1" w:styleId="Ttulo4Char">
    <w:name w:val="Título 4 Char"/>
    <w:basedOn w:val="Fontepargpadro"/>
    <w:link w:val="Ttulo4"/>
    <w:rsid w:val="002923FD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Ttulo5Char">
    <w:name w:val="Título 5 Char"/>
    <w:basedOn w:val="Fontepargpadro"/>
    <w:link w:val="Ttulo5"/>
    <w:rsid w:val="002923FD"/>
    <w:rPr>
      <w:rFonts w:ascii="Times New Roman" w:eastAsia="Times New Roman" w:hAnsi="Times New Roman" w:cs="Times New Roman"/>
      <w:b/>
      <w:bCs/>
      <w:sz w:val="24"/>
      <w:szCs w:val="24"/>
      <w:u w:val="single"/>
      <w:lang w:eastAsia="pt-BR"/>
    </w:rPr>
  </w:style>
  <w:style w:type="character" w:customStyle="1" w:styleId="Ttulo6Char">
    <w:name w:val="Título 6 Char"/>
    <w:basedOn w:val="Fontepargpadro"/>
    <w:link w:val="Ttulo6"/>
    <w:rsid w:val="002923FD"/>
    <w:rPr>
      <w:rFonts w:ascii="Arial" w:eastAsia="Times New Roman" w:hAnsi="Arial" w:cs="Times New Roman"/>
      <w:b/>
      <w:bCs/>
      <w:sz w:val="18"/>
      <w:szCs w:val="24"/>
      <w:u w:val="single"/>
      <w:lang w:eastAsia="pt-BR"/>
    </w:rPr>
  </w:style>
  <w:style w:type="character" w:customStyle="1" w:styleId="Ttulo7Char">
    <w:name w:val="Título 7 Char"/>
    <w:basedOn w:val="Fontepargpadro"/>
    <w:link w:val="Ttulo7"/>
    <w:rsid w:val="002923FD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8Char">
    <w:name w:val="Título 8 Char"/>
    <w:basedOn w:val="Fontepargpadro"/>
    <w:link w:val="Ttulo8"/>
    <w:rsid w:val="002923FD"/>
    <w:rPr>
      <w:rFonts w:ascii="Times New Roman" w:eastAsia="Times New Roman" w:hAnsi="Times New Roman" w:cs="Times New Roman"/>
      <w:b/>
      <w:bCs/>
      <w:sz w:val="18"/>
      <w:szCs w:val="24"/>
      <w:lang w:eastAsia="pt-BR"/>
    </w:rPr>
  </w:style>
  <w:style w:type="character" w:customStyle="1" w:styleId="Ttulo9Char">
    <w:name w:val="Título 9 Char"/>
    <w:basedOn w:val="Fontepargpadro"/>
    <w:link w:val="Ttulo9"/>
    <w:rsid w:val="002923FD"/>
    <w:rPr>
      <w:rFonts w:ascii="Times New Roman" w:eastAsia="Times New Roman" w:hAnsi="Times New Roman" w:cs="Times New Roman"/>
      <w:b/>
      <w:sz w:val="24"/>
      <w:szCs w:val="24"/>
      <w:lang w:eastAsia="pt-BR"/>
    </w:rPr>
  </w:style>
  <w:style w:type="character" w:styleId="Nmerodepgina">
    <w:name w:val="page number"/>
    <w:basedOn w:val="Fontepargpadro"/>
    <w:rsid w:val="002923FD"/>
  </w:style>
  <w:style w:type="paragraph" w:styleId="Textodenotaderodap">
    <w:name w:val="footnote text"/>
    <w:basedOn w:val="Normal"/>
    <w:link w:val="TextodenotaderodapChar"/>
    <w:semiHidden/>
    <w:rsid w:val="002923FD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923FD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semiHidden/>
    <w:rsid w:val="002923FD"/>
    <w:rPr>
      <w:vertAlign w:val="superscript"/>
    </w:rPr>
  </w:style>
  <w:style w:type="paragraph" w:styleId="Textoembloco">
    <w:name w:val="Block Text"/>
    <w:basedOn w:val="Normal"/>
    <w:rsid w:val="002923FD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="9360" w:right="822"/>
    </w:pPr>
    <w:rPr>
      <w:rFonts w:ascii="Arial" w:hAnsi="Arial" w:cs="Arial"/>
      <w:b/>
      <w:bCs/>
      <w:sz w:val="16"/>
      <w:szCs w:val="16"/>
    </w:rPr>
  </w:style>
  <w:style w:type="character" w:styleId="Hyperlink">
    <w:name w:val="Hyperlink"/>
    <w:rsid w:val="002923FD"/>
    <w:rPr>
      <w:color w:val="0000FF"/>
      <w:u w:val="single"/>
    </w:rPr>
  </w:style>
  <w:style w:type="character" w:styleId="Refdecomentrio">
    <w:name w:val="annotation reference"/>
    <w:semiHidden/>
    <w:rsid w:val="002923FD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rsid w:val="002923FD"/>
    <w:rPr>
      <w:rFonts w:ascii="Arial Narrow" w:hAnsi="Arial Narrow"/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923FD"/>
    <w:rPr>
      <w:rFonts w:ascii="Arial Narrow" w:eastAsia="Times New Roman" w:hAnsi="Arial Narrow" w:cs="Times New Roman"/>
      <w:sz w:val="20"/>
      <w:szCs w:val="20"/>
      <w:lang w:eastAsia="pt-BR"/>
    </w:rPr>
  </w:style>
  <w:style w:type="character" w:styleId="HiperlinkVisitado">
    <w:name w:val="FollowedHyperlink"/>
    <w:rsid w:val="002923FD"/>
    <w:rPr>
      <w:color w:val="800080"/>
      <w:u w:val="single"/>
    </w:rPr>
  </w:style>
  <w:style w:type="paragraph" w:styleId="Corpodetexto">
    <w:name w:val="Body Text"/>
    <w:basedOn w:val="Normal"/>
    <w:link w:val="CorpodetextoChar"/>
    <w:rsid w:val="002923FD"/>
    <w:rPr>
      <w:rFonts w:ascii="Arial" w:hAnsi="Arial"/>
      <w:sz w:val="18"/>
      <w:szCs w:val="18"/>
    </w:rPr>
  </w:style>
  <w:style w:type="character" w:customStyle="1" w:styleId="CorpodetextoChar">
    <w:name w:val="Corpo de texto Char"/>
    <w:basedOn w:val="Fontepargpadro"/>
    <w:link w:val="Corpodetexto"/>
    <w:rsid w:val="002923FD"/>
    <w:rPr>
      <w:rFonts w:ascii="Arial" w:eastAsia="Times New Roman" w:hAnsi="Arial" w:cs="Times New Roman"/>
      <w:sz w:val="18"/>
      <w:szCs w:val="18"/>
    </w:rPr>
  </w:style>
  <w:style w:type="paragraph" w:styleId="Recuodecorpodetexto">
    <w:name w:val="Body Text Indent"/>
    <w:basedOn w:val="Normal"/>
    <w:link w:val="RecuodecorpodetextoChar"/>
    <w:rsid w:val="002923FD"/>
    <w:pPr>
      <w:jc w:val="center"/>
    </w:pPr>
    <w:rPr>
      <w:rFonts w:ascii="Arial" w:hAnsi="Arial" w:cs="Arial"/>
      <w:b/>
      <w:bCs/>
      <w:sz w:val="18"/>
      <w:szCs w:val="18"/>
    </w:rPr>
  </w:style>
  <w:style w:type="character" w:customStyle="1" w:styleId="RecuodecorpodetextoChar">
    <w:name w:val="Recuo de corpo de texto Char"/>
    <w:basedOn w:val="Fontepargpadro"/>
    <w:link w:val="Recuodecorpodetexto"/>
    <w:rsid w:val="002923FD"/>
    <w:rPr>
      <w:rFonts w:ascii="Arial" w:eastAsia="Times New Roman" w:hAnsi="Arial" w:cs="Arial"/>
      <w:b/>
      <w:bCs/>
      <w:sz w:val="18"/>
      <w:szCs w:val="18"/>
      <w:lang w:eastAsia="pt-BR"/>
    </w:rPr>
  </w:style>
  <w:style w:type="paragraph" w:styleId="Corpodetexto2">
    <w:name w:val="Body Text 2"/>
    <w:basedOn w:val="Normal"/>
    <w:link w:val="Corpodetexto2Char"/>
    <w:rsid w:val="002923FD"/>
    <w:pPr>
      <w:jc w:val="both"/>
    </w:pPr>
    <w:rPr>
      <w:rFonts w:ascii="Arial" w:hAnsi="Arial"/>
      <w:sz w:val="18"/>
    </w:rPr>
  </w:style>
  <w:style w:type="character" w:customStyle="1" w:styleId="Corpodetexto2Char">
    <w:name w:val="Corpo de texto 2 Char"/>
    <w:basedOn w:val="Fontepargpadro"/>
    <w:link w:val="Corpodetexto2"/>
    <w:rsid w:val="002923FD"/>
    <w:rPr>
      <w:rFonts w:ascii="Arial" w:eastAsia="Times New Roman" w:hAnsi="Arial" w:cs="Times New Roman"/>
      <w:sz w:val="18"/>
      <w:szCs w:val="24"/>
      <w:lang w:eastAsia="pt-BR"/>
    </w:rPr>
  </w:style>
  <w:style w:type="paragraph" w:styleId="Corpodetexto3">
    <w:name w:val="Body Text 3"/>
    <w:basedOn w:val="Normal"/>
    <w:link w:val="Corpodetexto3Char"/>
    <w:rsid w:val="002923FD"/>
    <w:rPr>
      <w:rFonts w:ascii="Arial" w:hAnsi="Arial"/>
      <w:b/>
      <w:bCs/>
      <w:sz w:val="18"/>
    </w:rPr>
  </w:style>
  <w:style w:type="character" w:customStyle="1" w:styleId="Corpodetexto3Char">
    <w:name w:val="Corpo de texto 3 Char"/>
    <w:basedOn w:val="Fontepargpadro"/>
    <w:link w:val="Corpodetexto3"/>
    <w:rsid w:val="002923FD"/>
    <w:rPr>
      <w:rFonts w:ascii="Arial" w:eastAsia="Times New Roman" w:hAnsi="Arial" w:cs="Times New Roman"/>
      <w:b/>
      <w:bCs/>
      <w:sz w:val="18"/>
      <w:szCs w:val="24"/>
      <w:lang w:eastAsia="pt-BR"/>
    </w:rPr>
  </w:style>
  <w:style w:type="paragraph" w:customStyle="1" w:styleId="Estilo3">
    <w:name w:val="Estilo3"/>
    <w:basedOn w:val="Normal"/>
    <w:rsid w:val="002923FD"/>
    <w:rPr>
      <w:b/>
      <w:bCs/>
    </w:rPr>
  </w:style>
  <w:style w:type="paragraph" w:customStyle="1" w:styleId="Default">
    <w:name w:val="Default"/>
    <w:rsid w:val="003E63F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E4065"/>
    <w:pPr>
      <w:autoSpaceDE/>
      <w:autoSpaceDN/>
      <w:spacing w:before="100" w:beforeAutospacing="1" w:after="100" w:afterAutospacing="1"/>
    </w:pPr>
    <w:rPr>
      <w:rFonts w:eastAsiaTheme="minorEastAsia"/>
    </w:rPr>
  </w:style>
  <w:style w:type="character" w:customStyle="1" w:styleId="PargrafodaListaChar">
    <w:name w:val="Parágrafo da Lista Char"/>
    <w:basedOn w:val="Fontepargpadro"/>
    <w:link w:val="PargrafodaLista"/>
    <w:uiPriority w:val="34"/>
    <w:locked/>
    <w:rsid w:val="00941E1D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lauciogrando@gmail.com" TargetMode="External"/><Relationship Id="rId13" Type="http://schemas.openxmlformats.org/officeDocument/2006/relationships/image" Target="media/image4.png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cid:image007.png@01D5F2DA.796BD500" TargetMode="Externa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rodrigoaguiar35@gmail.com" TargetMode="Externa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C4F0840C07E4895B15486EE9D89D07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9711567-2894-4CFA-B65C-588B4B09831C}"/>
      </w:docPartPr>
      <w:docPartBody>
        <w:p w:rsidR="00642A35" w:rsidRDefault="0081357F" w:rsidP="0081357F">
          <w:pPr>
            <w:pStyle w:val="3C4F0840C07E4895B15486EE9D89D071"/>
          </w:pPr>
          <w:r w:rsidRPr="0083153E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3CA07E6E90674423B8162B2E1A8371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1A4EB9D-5948-4D47-9400-926218704F78}"/>
      </w:docPartPr>
      <w:docPartBody>
        <w:p w:rsidR="00642A35" w:rsidRDefault="0081357F" w:rsidP="0081357F">
          <w:pPr>
            <w:pStyle w:val="3CA07E6E90674423B8162B2E1A837114"/>
          </w:pPr>
          <w:r w:rsidRPr="0083153E">
            <w:rPr>
              <w:rStyle w:val="TextodoEspaoReservado"/>
            </w:rPr>
            <w:t>Escolher um item.</w:t>
          </w:r>
        </w:p>
      </w:docPartBody>
    </w:docPart>
    <w:docPart>
      <w:docPartPr>
        <w:name w:val="47ACF40676B6473BBD2860882F4E57B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7A625DC-9843-48AF-A4B0-0ACCE4785AAA}"/>
      </w:docPartPr>
      <w:docPartBody>
        <w:p w:rsidR="00642A35" w:rsidRDefault="0081357F" w:rsidP="0081357F">
          <w:pPr>
            <w:pStyle w:val="47ACF40676B6473BBD2860882F4E57B7"/>
          </w:pPr>
          <w:r w:rsidRPr="0083153E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ews Gothic 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2D8D"/>
    <w:rsid w:val="00005DEE"/>
    <w:rsid w:val="000C5895"/>
    <w:rsid w:val="00141766"/>
    <w:rsid w:val="00176234"/>
    <w:rsid w:val="00194BC3"/>
    <w:rsid w:val="00220F0F"/>
    <w:rsid w:val="002B5BFC"/>
    <w:rsid w:val="003924CE"/>
    <w:rsid w:val="003A2A93"/>
    <w:rsid w:val="003C5555"/>
    <w:rsid w:val="00454AED"/>
    <w:rsid w:val="00520BD9"/>
    <w:rsid w:val="00642A35"/>
    <w:rsid w:val="00732C00"/>
    <w:rsid w:val="00787FDF"/>
    <w:rsid w:val="007A2B4C"/>
    <w:rsid w:val="0081357F"/>
    <w:rsid w:val="008D6F0C"/>
    <w:rsid w:val="009359E1"/>
    <w:rsid w:val="009C4EEC"/>
    <w:rsid w:val="009F2D8D"/>
    <w:rsid w:val="00A06758"/>
    <w:rsid w:val="00A53DB3"/>
    <w:rsid w:val="00A806B0"/>
    <w:rsid w:val="00A820F3"/>
    <w:rsid w:val="00AD1DC7"/>
    <w:rsid w:val="00AD3564"/>
    <w:rsid w:val="00B11CA3"/>
    <w:rsid w:val="00BA5E97"/>
    <w:rsid w:val="00BB0FF5"/>
    <w:rsid w:val="00BD7614"/>
    <w:rsid w:val="00C25FEB"/>
    <w:rsid w:val="00CE736F"/>
    <w:rsid w:val="00CF4499"/>
    <w:rsid w:val="00D37EA3"/>
    <w:rsid w:val="00D711E3"/>
    <w:rsid w:val="00E3524D"/>
    <w:rsid w:val="00EA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7EA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81357F"/>
    <w:rPr>
      <w:color w:val="808080"/>
    </w:rPr>
  </w:style>
  <w:style w:type="paragraph" w:customStyle="1" w:styleId="3C4F0840C07E4895B15486EE9D89D071">
    <w:name w:val="3C4F0840C07E4895B15486EE9D89D071"/>
    <w:rsid w:val="0081357F"/>
    <w:pPr>
      <w:spacing w:after="200" w:line="276" w:lineRule="auto"/>
    </w:pPr>
  </w:style>
  <w:style w:type="paragraph" w:customStyle="1" w:styleId="3CA07E6E90674423B8162B2E1A837114">
    <w:name w:val="3CA07E6E90674423B8162B2E1A837114"/>
    <w:rsid w:val="0081357F"/>
    <w:pPr>
      <w:spacing w:after="200" w:line="276" w:lineRule="auto"/>
    </w:pPr>
  </w:style>
  <w:style w:type="paragraph" w:customStyle="1" w:styleId="47ACF40676B6473BBD2860882F4E57B7">
    <w:name w:val="47ACF40676B6473BBD2860882F4E57B7"/>
    <w:rsid w:val="0081357F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81151-75E2-4F24-AEED-3FFDFF513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1374</Words>
  <Characters>7420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Huffmann</dc:creator>
  <cp:keywords/>
  <dc:description/>
  <cp:lastModifiedBy>Rodrigo Cananea</cp:lastModifiedBy>
  <cp:revision>20</cp:revision>
  <cp:lastPrinted>2020-03-05T14:02:00Z</cp:lastPrinted>
  <dcterms:created xsi:type="dcterms:W3CDTF">2020-08-31T18:31:00Z</dcterms:created>
  <dcterms:modified xsi:type="dcterms:W3CDTF">2023-11-06T17:13:00Z</dcterms:modified>
</cp:coreProperties>
</file>